
<file path=[Content_Types].xml><?xml version="1.0" encoding="utf-8"?>
<Types xmlns="http://schemas.openxmlformats.org/package/2006/content-types">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CAD19DF" w14:textId="77777777" w:rsidR="00F372C4" w:rsidRDefault="008A4A68">
      <w:pPr>
        <w:pStyle w:val="TEBISOberschrift1Ebene"/>
      </w:pPr>
      <w:r>
        <w:t>Lehreinheit Bionik</w:t>
      </w:r>
    </w:p>
    <w:p w14:paraId="07C65C41" w14:textId="77777777" w:rsidR="00F372C4" w:rsidRDefault="008A4A68">
      <w:pPr>
        <w:pStyle w:val="TEBISOUnterzeile"/>
      </w:pPr>
      <w:r>
        <w:t xml:space="preserve">Übersichtsdokument für die Lehrperson </w:t>
      </w:r>
    </w:p>
    <w:p w14:paraId="5FCDCDBA" w14:textId="77777777" w:rsidR="00F372C4" w:rsidRDefault="00F372C4"/>
    <w:p w14:paraId="755A4789" w14:textId="77777777" w:rsidR="00F372C4" w:rsidRDefault="008A4A68">
      <w:pPr>
        <w:rPr>
          <w:color w:val="000000"/>
        </w:rPr>
      </w:pPr>
      <w:r>
        <w:t xml:space="preserve">Dieses Dokument gibt Lehrpersonen einen Überblick über die gesamte Lehreinheit und dient als roter Faden für die Durchführung. </w:t>
      </w:r>
    </w:p>
    <w:p w14:paraId="23775359" w14:textId="77777777" w:rsidR="00F372C4" w:rsidRDefault="008A4A68">
      <w:pPr>
        <w:pStyle w:val="TEBISIOberschrift2Ebene"/>
        <w:rPr>
          <w:color w:val="000000"/>
        </w:rPr>
      </w:pPr>
      <w:r>
        <w:t>Einführung</w:t>
      </w:r>
    </w:p>
    <w:p w14:paraId="32ED98D5" w14:textId="0E11C5CF" w:rsidR="00F372C4" w:rsidRPr="00A764FB" w:rsidRDefault="008A4A68">
      <w:pPr>
        <w:rPr>
          <w:color w:val="000000"/>
        </w:rPr>
      </w:pPr>
      <w:r>
        <w:t xml:space="preserve">In dieser Lehreinheit wird im Zusammenspiel der Schulfächer Biologie bzw. Natur und Technik, Technisches Gestalten sowie des überfachlichen Moduls Medien und Informatik das Thema Bionik behandelt. Das Beispiel der Ameise dient hierbei als Untersuchungsgegenstand, der es ermöglicht, die Bionik von verschiedenen Seiten exemplarisch zu betrachten. Der Fokus beim Erkenntnisgewinn liegt auf einer praxisorientierten Erfahrung für die Lernenden. Die </w:t>
      </w:r>
      <w:r>
        <w:rPr>
          <w:rStyle w:val="TEBISIOWorthervorhebung"/>
        </w:rPr>
        <w:t>Biologie</w:t>
      </w:r>
      <w:r>
        <w:t xml:space="preserve"> verschafft </w:t>
      </w:r>
      <w:proofErr w:type="gramStart"/>
      <w:r>
        <w:t>mittels Präparaten</w:t>
      </w:r>
      <w:proofErr w:type="gramEnd"/>
      <w:r>
        <w:t xml:space="preserve"> und Feldstudien einen beobachtungsorientierten Zugang. Die </w:t>
      </w:r>
      <w:r>
        <w:rPr>
          <w:rStyle w:val="TEBISIOWorthervorhebung"/>
        </w:rPr>
        <w:t>Informatik</w:t>
      </w:r>
      <w:r>
        <w:t xml:space="preserve"> nimmt die Beobachtungen und das Hintergrundwissen auf, um sie in Form der Programmierung technisch zugänglich zu machen. Das Textile und Technische Gestalten bildet den Rahmen bei der technischen Entwicklung und beim Bau eines Ameisenroboters, indem sich dort die behandelten Aspekte der verschiedenen Disziplinen zusammengeführt werden.  </w:t>
      </w:r>
    </w:p>
    <w:p w14:paraId="600CF37A" w14:textId="3035768D" w:rsidR="00F372C4" w:rsidRDefault="008A4A68">
      <w:r>
        <w:t xml:space="preserve">Der Begriff Bionik stellt ein Kofferwort dar von Biologie und Technik. Bekannte Beispiele basieren oft auf der Grundlagenforschung an sehr spezifischen Organismen. Dies führt dazu, dass die Beispiele in vielen Fällen exotischer Natur und somit wenig greifbar sind. </w:t>
      </w:r>
      <w:r w:rsidR="00A764FB" w:rsidRPr="00A764FB">
        <w:t xml:space="preserve">Der Begriff Bionik stellt ein Kofferwort dar von Biologie und Technik. Bekannte Beispiele basieren oft auf der Grundlagenforschung an sehr spezifischen Organismen. Dies führt dazu, dass die Beispiele in vielen Fällen exotischer Natur und somit wenig greifbar sind. Diese Lehreinheit greift deshalb das Beispiel der Ameisen auf. Ihre Überlebensstrategien sind unglaublich vielfältig und erfolgreich, so erfolgreich, dass diese Insektenfamilie eine der </w:t>
      </w:r>
      <w:proofErr w:type="spellStart"/>
      <w:r w:rsidR="00A764FB" w:rsidRPr="00A764FB">
        <w:t>grössten</w:t>
      </w:r>
      <w:proofErr w:type="spellEnd"/>
      <w:r w:rsidR="00A764FB" w:rsidRPr="00A764FB">
        <w:t xml:space="preserve"> Biomassen der Welt stellt. Jeder kennt sie von Spaziergängen oder anderen Begegnungen im Alltag. Dies ermöglicht das anbinden an Vorwissen und es kann</w:t>
      </w:r>
      <w:r w:rsidR="00A764FB">
        <w:t xml:space="preserve"> </w:t>
      </w:r>
      <w:r w:rsidR="00A764FB" w:rsidRPr="00A764FB">
        <w:t>aufgezeigt werden, dass Bionik auch im Alltag anzutreffen ist, wenn man denn nur genau hinschaut</w:t>
      </w:r>
      <w:r>
        <w:t>.</w:t>
      </w:r>
    </w:p>
    <w:p w14:paraId="6BE56FD3" w14:textId="77777777" w:rsidR="00F372C4" w:rsidRDefault="008A4A68">
      <w:pPr>
        <w:pStyle w:val="TEBISIOberschrift2Ebene"/>
        <w:rPr>
          <w:color w:val="000000"/>
        </w:rPr>
      </w:pPr>
      <w:r>
        <w:t>Aufbau und Inhalt</w:t>
      </w:r>
    </w:p>
    <w:p w14:paraId="5BFFF00E" w14:textId="77777777" w:rsidR="00F372C4" w:rsidRDefault="008A4A68">
      <w:pPr>
        <w:pStyle w:val="TEBISIOberschrift3Ebene"/>
      </w:pPr>
      <w:r>
        <w:t>Aufbau</w:t>
      </w:r>
    </w:p>
    <w:p w14:paraId="04A9336A" w14:textId="77777777" w:rsidR="00F372C4" w:rsidRDefault="008A4A68">
      <w:pPr>
        <w:rPr>
          <w:color w:val="000000"/>
        </w:rPr>
      </w:pPr>
      <w:r>
        <w:t>Die Lehreinheit Bionik besteht aus 8 Untereinheiten, die jeweils einen Ordner mit Unterrichtsmaterial und bearbeitbaren Vorlagen umfassen. Alle didaktischen Hinweise, Informationen zur Durchführung und Listen mit dem benötigten Material finden sich im vorliegenden Dokument «Übersicht für die Lehrperson.doc».</w:t>
      </w:r>
    </w:p>
    <w:p w14:paraId="6A261351" w14:textId="77777777" w:rsidR="00F372C4" w:rsidRDefault="008A4A68">
      <w:pPr>
        <w:pStyle w:val="TEBISIOberschrift3Ebene"/>
      </w:pPr>
      <w:r>
        <w:t>Inhalt</w:t>
      </w:r>
    </w:p>
    <w:p w14:paraId="3BF5D923" w14:textId="7F21D933" w:rsidR="00F372C4" w:rsidRDefault="008A4A68">
      <w:r>
        <w:t xml:space="preserve">Beobachtungen zum Aufbau und Verhalten der Ameisen leiten die Suche nach möglichen bionischen Anwendungsfeldern ein. Das Bauen mit dem eigenen Körper – wie es verschiedene nomadische Ameisenarten tun – oder Ameisenhügel und andere Behausungsformen bieten Anschauungsmaterial für die Beobachtung von physikalischen Grundlagen, wie etwa Wärmehaushalt oder Bernoulli-Effekt, die bei der Entlüftung der Millionenstädte unentbehrlich sind. Ameisen zeigen stereotype Verhaltensmuster, die sich für die Übertragung in Algorithmen eignen und beispielsweise in Systemen für Verkehrslenkung Anwendung finden. Ein </w:t>
      </w:r>
      <w:proofErr w:type="spellStart"/>
      <w:r>
        <w:t>Arduino</w:t>
      </w:r>
      <w:proofErr w:type="spellEnd"/>
      <w:r>
        <w:t xml:space="preserve">-basierter Laufroboter (PGLU) wird zum Experimentierfeld für die Programmierung einfacher Bewegungsmuster, die sich aus dem Verhalten von Ameisen ableiten. </w:t>
      </w:r>
    </w:p>
    <w:p w14:paraId="509667D2" w14:textId="27347698" w:rsidR="004254E5" w:rsidRPr="004254E5" w:rsidRDefault="004254E5">
      <w:r w:rsidRPr="004254E5">
        <w:rPr>
          <w:noProof/>
        </w:rPr>
        <w:lastRenderedPageBreak/>
        <w:drawing>
          <wp:inline distT="0" distB="0" distL="0" distR="0" wp14:anchorId="22B66E20" wp14:editId="1BB8307F">
            <wp:extent cx="6087533" cy="8336081"/>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6091757" cy="8341866"/>
                    </a:xfrm>
                    <a:prstGeom prst="rect">
                      <a:avLst/>
                    </a:prstGeom>
                  </pic:spPr>
                </pic:pic>
              </a:graphicData>
            </a:graphic>
          </wp:inline>
        </w:drawing>
      </w:r>
    </w:p>
    <w:p w14:paraId="47671100" w14:textId="77777777" w:rsidR="00F372C4" w:rsidRDefault="00F372C4">
      <w:pPr>
        <w:rPr>
          <w:rFonts w:ascii="Calibri" w:hAnsi="Calibri"/>
          <w:b/>
          <w:bCs/>
          <w:sz w:val="28"/>
          <w:szCs w:val="32"/>
          <w:lang w:eastAsia="de-CH"/>
        </w:rPr>
        <w:sectPr w:rsidR="00F372C4">
          <w:headerReference w:type="default" r:id="rId8"/>
          <w:footerReference w:type="even" r:id="rId9"/>
          <w:footerReference w:type="default" r:id="rId10"/>
          <w:pgSz w:w="11904" w:h="16834"/>
          <w:pgMar w:top="1134" w:right="1418" w:bottom="1701" w:left="1134" w:header="851" w:footer="550" w:gutter="0"/>
          <w:cols w:space="708"/>
          <w:docGrid w:linePitch="360"/>
        </w:sectPr>
      </w:pPr>
    </w:p>
    <w:p w14:paraId="58041AD8" w14:textId="77777777" w:rsidR="00F372C4" w:rsidRDefault="008A4A68">
      <w:pPr>
        <w:pStyle w:val="TEBISIOberschrift2Ebene"/>
        <w:rPr>
          <w:lang w:eastAsia="de-CH"/>
        </w:rPr>
      </w:pPr>
      <w:r>
        <w:rPr>
          <w:lang w:eastAsia="de-CH"/>
        </w:rPr>
        <w:lastRenderedPageBreak/>
        <w:t>Ablauf der Unterrichtseinheit</w:t>
      </w:r>
    </w:p>
    <w:p w14:paraId="3086B540" w14:textId="77777777" w:rsidR="00F372C4" w:rsidRDefault="008A4A68">
      <w:pPr>
        <w:rPr>
          <w:lang w:eastAsia="de-CH"/>
        </w:rPr>
      </w:pPr>
      <w:r>
        <w:rPr>
          <w:lang w:eastAsia="de-CH"/>
        </w:rPr>
        <w:t>Folgende Tabelle gibt einen Überblick über die gesamte Lehreinheit. Neben dem groben zeitlichen und inhaltlichen Ablauf wird auf die Dokumente hingewiesen, welche zur Verfügung stehen. Diese bestehen aus Vorlagen und Arbeitsblättern, die Aufgabenstellungen und Hintergrundinformationen beinhalten. Zudem wird auf besondere Material- oder Raumanforderungen hingewiesen, die für die Durchführung der Unterrichtseinheiten von Bedeutung sind.</w:t>
      </w:r>
    </w:p>
    <w:p w14:paraId="3AE4177D" w14:textId="77777777" w:rsidR="00F372C4" w:rsidRDefault="00F372C4">
      <w:pPr>
        <w:outlineLvl w:val="3"/>
        <w:rPr>
          <w:rFonts w:ascii="Calibri" w:hAnsi="Calibri"/>
          <w:lang w:eastAsia="de-CH"/>
        </w:rPr>
      </w:pPr>
    </w:p>
    <w:tbl>
      <w:tblPr>
        <w:tblStyle w:val="Tabellenraster"/>
        <w:tblW w:w="14426" w:type="dxa"/>
        <w:tblLayout w:type="fixed"/>
        <w:tblLook w:val="04A0" w:firstRow="1" w:lastRow="0" w:firstColumn="1" w:lastColumn="0" w:noHBand="0" w:noVBand="1"/>
      </w:tblPr>
      <w:tblGrid>
        <w:gridCol w:w="1560"/>
        <w:gridCol w:w="4956"/>
        <w:gridCol w:w="4678"/>
        <w:gridCol w:w="3232"/>
      </w:tblGrid>
      <w:tr w:rsidR="00F372C4" w14:paraId="6F418F8C" w14:textId="77777777">
        <w:tc>
          <w:tcPr>
            <w:tcW w:w="1560" w:type="dxa"/>
            <w:shd w:val="clear" w:color="auto" w:fill="BFBFBF" w:themeFill="background1" w:themeFillShade="BF"/>
          </w:tcPr>
          <w:p w14:paraId="5B65FBF0" w14:textId="77777777" w:rsidR="00F372C4" w:rsidRDefault="008A4A68">
            <w:pPr>
              <w:rPr>
                <w:b/>
                <w:bCs/>
              </w:rPr>
            </w:pPr>
            <w:r>
              <w:rPr>
                <w:b/>
                <w:bCs/>
              </w:rPr>
              <w:t>Aufgabenteil</w:t>
            </w:r>
          </w:p>
          <w:p w14:paraId="727F04BF" w14:textId="77777777" w:rsidR="00F372C4" w:rsidRDefault="008A4A68">
            <w:pPr>
              <w:rPr>
                <w:b/>
                <w:bCs/>
              </w:rPr>
            </w:pPr>
            <w:r>
              <w:rPr>
                <w:b/>
                <w:bCs/>
              </w:rPr>
              <w:t xml:space="preserve">Dauer </w:t>
            </w:r>
          </w:p>
        </w:tc>
        <w:tc>
          <w:tcPr>
            <w:tcW w:w="4956" w:type="dxa"/>
            <w:shd w:val="clear" w:color="auto" w:fill="BFBFBF" w:themeFill="background1" w:themeFillShade="BF"/>
          </w:tcPr>
          <w:p w14:paraId="0DE5F612" w14:textId="77777777" w:rsidR="00F372C4" w:rsidRDefault="008A4A68">
            <w:pPr>
              <w:rPr>
                <w:b/>
                <w:bCs/>
              </w:rPr>
            </w:pPr>
            <w:r>
              <w:rPr>
                <w:b/>
                <w:bCs/>
              </w:rPr>
              <w:t>Inhalte</w:t>
            </w:r>
          </w:p>
        </w:tc>
        <w:tc>
          <w:tcPr>
            <w:tcW w:w="4678" w:type="dxa"/>
            <w:shd w:val="clear" w:color="auto" w:fill="BFBFBF" w:themeFill="background1" w:themeFillShade="BF"/>
          </w:tcPr>
          <w:p w14:paraId="4A1DCC8E" w14:textId="77777777" w:rsidR="00F372C4" w:rsidRDefault="008A4A68">
            <w:pPr>
              <w:rPr>
                <w:b/>
                <w:bCs/>
              </w:rPr>
            </w:pPr>
            <w:r>
              <w:rPr>
                <w:b/>
                <w:bCs/>
              </w:rPr>
              <w:t>Dokumente</w:t>
            </w:r>
          </w:p>
        </w:tc>
        <w:tc>
          <w:tcPr>
            <w:tcW w:w="3232" w:type="dxa"/>
            <w:shd w:val="clear" w:color="auto" w:fill="BFBFBF" w:themeFill="background1" w:themeFillShade="BF"/>
          </w:tcPr>
          <w:p w14:paraId="743D5061" w14:textId="77777777" w:rsidR="00F372C4" w:rsidRDefault="008A4A68">
            <w:pPr>
              <w:rPr>
                <w:b/>
                <w:bCs/>
              </w:rPr>
            </w:pPr>
            <w:r>
              <w:rPr>
                <w:b/>
                <w:bCs/>
              </w:rPr>
              <w:t>Besondere Material- und Raum-anforderungen</w:t>
            </w:r>
          </w:p>
        </w:tc>
      </w:tr>
      <w:tr w:rsidR="00F372C4" w14:paraId="202A1C4B" w14:textId="77777777">
        <w:tc>
          <w:tcPr>
            <w:tcW w:w="1560" w:type="dxa"/>
          </w:tcPr>
          <w:p w14:paraId="412CE6DE" w14:textId="77777777" w:rsidR="00F372C4" w:rsidRDefault="008A4A68">
            <w:pPr>
              <w:rPr>
                <w:b/>
                <w:bCs/>
                <w:color w:val="000000"/>
              </w:rPr>
            </w:pPr>
            <w:r>
              <w:rPr>
                <w:b/>
                <w:bCs/>
                <w:color w:val="000000" w:themeColor="text1"/>
              </w:rPr>
              <w:t>Vorbereitung</w:t>
            </w:r>
          </w:p>
        </w:tc>
        <w:tc>
          <w:tcPr>
            <w:tcW w:w="4956" w:type="dxa"/>
          </w:tcPr>
          <w:p w14:paraId="72A1B9F9" w14:textId="77777777" w:rsidR="00F372C4" w:rsidRDefault="008A4A68">
            <w:pPr>
              <w:rPr>
                <w:color w:val="000000"/>
              </w:rPr>
            </w:pPr>
            <w:r>
              <w:rPr>
                <w:rStyle w:val="TEBISIOWorthervorhebung"/>
                <w:b w:val="0"/>
                <w:bCs/>
              </w:rPr>
              <w:t xml:space="preserve">Übersichtsdokument für Lehrpersonen mit Einführung, Aufbau und Struktur der Lehreinheit, Lernzielen, Überblick über gesamte </w:t>
            </w:r>
            <w:proofErr w:type="spellStart"/>
            <w:r>
              <w:rPr>
                <w:rStyle w:val="TEBISIOWorthervorhebung"/>
                <w:b w:val="0"/>
                <w:bCs/>
              </w:rPr>
              <w:t>Lehrheinheit</w:t>
            </w:r>
            <w:proofErr w:type="spellEnd"/>
            <w:r>
              <w:rPr>
                <w:rStyle w:val="TEBISIOWorthervorhebung"/>
                <w:b w:val="0"/>
                <w:bCs/>
              </w:rPr>
              <w:t>, Steckbrief und einer Vorlage für das Programm</w:t>
            </w:r>
          </w:p>
        </w:tc>
        <w:tc>
          <w:tcPr>
            <w:tcW w:w="4678" w:type="dxa"/>
          </w:tcPr>
          <w:p w14:paraId="416871CE" w14:textId="6F12A53E" w:rsidR="00F372C4" w:rsidRDefault="008A4A68">
            <w:r>
              <w:t>0.0_Übersichtsdokument für die Lehrperson</w:t>
            </w:r>
          </w:p>
          <w:p w14:paraId="395A22DA" w14:textId="54165844" w:rsidR="006E2037" w:rsidRDefault="006E2037">
            <w:r>
              <w:t>0.1_Steckbrief Bionik</w:t>
            </w:r>
          </w:p>
          <w:p w14:paraId="3ACC6648" w14:textId="2D19FE1F" w:rsidR="00F372C4" w:rsidRPr="006E2037" w:rsidRDefault="008A4A68">
            <w:pPr>
              <w:rPr>
                <w:bCs/>
                <w:i/>
                <w:color w:val="000000"/>
              </w:rPr>
            </w:pPr>
            <w:r>
              <w:t>0.</w:t>
            </w:r>
            <w:r w:rsidR="006E2037">
              <w:t>2</w:t>
            </w:r>
            <w:r>
              <w:t>_Programm</w:t>
            </w:r>
            <w:r w:rsidR="006E2037">
              <w:t>_Vorlage</w:t>
            </w:r>
          </w:p>
        </w:tc>
        <w:tc>
          <w:tcPr>
            <w:tcW w:w="3232" w:type="dxa"/>
          </w:tcPr>
          <w:p w14:paraId="4E7CADF3" w14:textId="77777777" w:rsidR="00F372C4" w:rsidRDefault="00F372C4">
            <w:pPr>
              <w:rPr>
                <w:bCs/>
                <w:color w:val="000000"/>
              </w:rPr>
            </w:pPr>
          </w:p>
        </w:tc>
      </w:tr>
      <w:tr w:rsidR="00F372C4" w14:paraId="44783FAF" w14:textId="77777777">
        <w:trPr>
          <w:trHeight w:val="421"/>
        </w:trPr>
        <w:tc>
          <w:tcPr>
            <w:tcW w:w="1560" w:type="dxa"/>
          </w:tcPr>
          <w:p w14:paraId="0A8C3AFF" w14:textId="77777777" w:rsidR="00F372C4" w:rsidRDefault="008A4A68">
            <w:pPr>
              <w:rPr>
                <w:b/>
                <w:bCs/>
              </w:rPr>
            </w:pPr>
            <w:r>
              <w:rPr>
                <w:b/>
                <w:bCs/>
              </w:rPr>
              <w:t>Untereinheit 1</w:t>
            </w:r>
          </w:p>
          <w:p w14:paraId="40C002A2" w14:textId="77777777" w:rsidR="00F372C4" w:rsidRDefault="008A4A68">
            <w:r>
              <w:t>2 Lektionen</w:t>
            </w:r>
          </w:p>
        </w:tc>
        <w:tc>
          <w:tcPr>
            <w:tcW w:w="4956" w:type="dxa"/>
          </w:tcPr>
          <w:p w14:paraId="2131CAF5" w14:textId="77777777" w:rsidR="00F372C4" w:rsidRDefault="008A4A68">
            <w:r>
              <w:t>Einführung Bionik</w:t>
            </w:r>
          </w:p>
          <w:p w14:paraId="0E43E522" w14:textId="77777777" w:rsidR="00F372C4" w:rsidRDefault="008A4A68">
            <w:r>
              <w:t>Allgemeine Einführung zum Thema und Begriff Bionik</w:t>
            </w:r>
          </w:p>
          <w:p w14:paraId="5DBA11CE" w14:textId="77777777" w:rsidR="00F372C4" w:rsidRDefault="008A4A68">
            <w:r>
              <w:t>Bionik in Verbindung mit Ameisen</w:t>
            </w:r>
          </w:p>
        </w:tc>
        <w:tc>
          <w:tcPr>
            <w:tcW w:w="4678" w:type="dxa"/>
          </w:tcPr>
          <w:p w14:paraId="4649FE7A" w14:textId="163951CA" w:rsidR="00F372C4" w:rsidRDefault="008A4A68">
            <w:r>
              <w:t>1.0_</w:t>
            </w:r>
            <w:r w:rsidR="00ED0768">
              <w:t>D</w:t>
            </w:r>
            <w:r>
              <w:t>idaktischer</w:t>
            </w:r>
            <w:r w:rsidR="00F80655">
              <w:t xml:space="preserve"> </w:t>
            </w:r>
            <w:proofErr w:type="spellStart"/>
            <w:r w:rsidR="00F80655">
              <w:t>K</w:t>
            </w:r>
            <w:r>
              <w:t>ommentar_</w:t>
            </w:r>
            <w:r w:rsidR="00ED0768">
              <w:t>Einfuehrung</w:t>
            </w:r>
            <w:proofErr w:type="spellEnd"/>
          </w:p>
          <w:p w14:paraId="1FB464B7" w14:textId="016F482F" w:rsidR="00F372C4" w:rsidRDefault="008A4A68">
            <w:r>
              <w:t>1.1_Pra</w:t>
            </w:r>
            <w:r w:rsidR="00ED0768">
              <w:t>e</w:t>
            </w:r>
            <w:r>
              <w:t>sentation_Einfu</w:t>
            </w:r>
            <w:r w:rsidR="00ED0768">
              <w:t>ue</w:t>
            </w:r>
            <w:r>
              <w:t>hrung_Bionik</w:t>
            </w:r>
          </w:p>
          <w:p w14:paraId="66888483" w14:textId="4FA9789C" w:rsidR="00F372C4" w:rsidRDefault="008A4A68">
            <w:r>
              <w:t>1.2_Pr</w:t>
            </w:r>
            <w:r w:rsidR="00ED0768">
              <w:t>ae</w:t>
            </w:r>
            <w:r>
              <w:t>sentation_Ameisen_Bionik</w:t>
            </w:r>
          </w:p>
          <w:p w14:paraId="1E509319" w14:textId="77777777" w:rsidR="00F372C4" w:rsidRDefault="008A4A68">
            <w:r>
              <w:t>1.3_Skript_Bionik</w:t>
            </w:r>
          </w:p>
          <w:p w14:paraId="1427E314" w14:textId="2E3F9648" w:rsidR="00F372C4" w:rsidRDefault="008A4A68">
            <w:r>
              <w:t>1.4_Mindmap_Bionik_Ameisen_Sammlung</w:t>
            </w:r>
          </w:p>
          <w:p w14:paraId="593F2432" w14:textId="13067368" w:rsidR="00F372C4" w:rsidRDefault="008A4A68">
            <w:r>
              <w:t>1.5_Arbeitsblatt_</w:t>
            </w:r>
            <w:r w:rsidR="00ED0768">
              <w:t>Faltanleitung_Miura Faltung</w:t>
            </w:r>
            <w:r>
              <w:t xml:space="preserve"> </w:t>
            </w:r>
          </w:p>
          <w:p w14:paraId="48904D4E" w14:textId="640E9968" w:rsidR="00F372C4" w:rsidRDefault="008A4A68">
            <w:r>
              <w:t>1.6_Zusatzmaterial</w:t>
            </w:r>
            <w:r w:rsidR="00ED0768">
              <w:t>_Bionik (</w:t>
            </w:r>
            <w:r>
              <w:t>Filme &amp; Bilder</w:t>
            </w:r>
            <w:r w:rsidR="00ED0768">
              <w:t>)</w:t>
            </w:r>
          </w:p>
        </w:tc>
        <w:tc>
          <w:tcPr>
            <w:tcW w:w="3232" w:type="dxa"/>
          </w:tcPr>
          <w:p w14:paraId="389EF05F" w14:textId="77777777" w:rsidR="00F372C4" w:rsidRDefault="008A4A68">
            <w:pPr>
              <w:jc w:val="left"/>
              <w:rPr>
                <w:lang w:val="en-US"/>
              </w:rPr>
            </w:pPr>
            <w:r>
              <w:rPr>
                <w:lang w:val="en-US"/>
              </w:rPr>
              <w:t xml:space="preserve">Computer und </w:t>
            </w:r>
            <w:proofErr w:type="spellStart"/>
            <w:r>
              <w:rPr>
                <w:lang w:val="en-US"/>
              </w:rPr>
              <w:t>Projektor</w:t>
            </w:r>
            <w:proofErr w:type="spellEnd"/>
            <w:r>
              <w:rPr>
                <w:lang w:val="en-US"/>
              </w:rPr>
              <w:t xml:space="preserve">, </w:t>
            </w:r>
            <w:proofErr w:type="spellStart"/>
            <w:r>
              <w:rPr>
                <w:lang w:val="en-US"/>
              </w:rPr>
              <w:t>Internetzugang</w:t>
            </w:r>
            <w:proofErr w:type="spellEnd"/>
          </w:p>
        </w:tc>
      </w:tr>
      <w:tr w:rsidR="00F372C4" w14:paraId="3AE1E40A" w14:textId="77777777">
        <w:trPr>
          <w:trHeight w:val="421"/>
        </w:trPr>
        <w:tc>
          <w:tcPr>
            <w:tcW w:w="1560" w:type="dxa"/>
          </w:tcPr>
          <w:p w14:paraId="542FE7E0" w14:textId="77777777" w:rsidR="00F372C4" w:rsidRDefault="008A4A68">
            <w:pPr>
              <w:rPr>
                <w:b/>
                <w:bCs/>
              </w:rPr>
            </w:pPr>
            <w:r>
              <w:rPr>
                <w:b/>
                <w:bCs/>
              </w:rPr>
              <w:t>Untereinheit 2</w:t>
            </w:r>
          </w:p>
          <w:p w14:paraId="4CDF6B45" w14:textId="77777777" w:rsidR="00F372C4" w:rsidRDefault="008A4A68">
            <w:pPr>
              <w:rPr>
                <w:lang w:val="en-US"/>
              </w:rPr>
            </w:pPr>
            <w:r>
              <w:rPr>
                <w:lang w:val="en-US"/>
              </w:rPr>
              <w:t xml:space="preserve">2 </w:t>
            </w:r>
            <w:proofErr w:type="spellStart"/>
            <w:r>
              <w:rPr>
                <w:lang w:val="en-US"/>
              </w:rPr>
              <w:t>Lektionen</w:t>
            </w:r>
            <w:proofErr w:type="spellEnd"/>
          </w:p>
        </w:tc>
        <w:tc>
          <w:tcPr>
            <w:tcW w:w="4956" w:type="dxa"/>
          </w:tcPr>
          <w:p w14:paraId="32230950" w14:textId="77777777" w:rsidR="00F372C4" w:rsidRDefault="008A4A68">
            <w:r>
              <w:t xml:space="preserve">Biologie der Ameise </w:t>
            </w:r>
          </w:p>
          <w:p w14:paraId="05291456" w14:textId="77777777" w:rsidR="00F372C4" w:rsidRDefault="008A4A68">
            <w:r>
              <w:t>Systematik, Ökologie, Kommunikation und Sozialstruktur</w:t>
            </w:r>
          </w:p>
        </w:tc>
        <w:tc>
          <w:tcPr>
            <w:tcW w:w="4678" w:type="dxa"/>
          </w:tcPr>
          <w:p w14:paraId="13FDEBA8" w14:textId="424DF7A5" w:rsidR="00F372C4" w:rsidRDefault="008A4A68">
            <w:r>
              <w:t>2.0_</w:t>
            </w:r>
            <w:r w:rsidR="00ED0768">
              <w:t>D</w:t>
            </w:r>
            <w:r>
              <w:t>idaktischer</w:t>
            </w:r>
            <w:r w:rsidR="00F80655">
              <w:t xml:space="preserve"> </w:t>
            </w:r>
            <w:proofErr w:type="spellStart"/>
            <w:r>
              <w:t>Kommentar_</w:t>
            </w:r>
            <w:r w:rsidR="00ED0768">
              <w:t>Biologie</w:t>
            </w:r>
            <w:proofErr w:type="spellEnd"/>
            <w:r w:rsidR="00ED0768">
              <w:t xml:space="preserve"> der Ameise</w:t>
            </w:r>
          </w:p>
          <w:p w14:paraId="0F46394B" w14:textId="77777777" w:rsidR="00F372C4" w:rsidRDefault="008A4A68">
            <w:r>
              <w:t>2.1_Arbeitsblatt_Vorwissen</w:t>
            </w:r>
          </w:p>
          <w:p w14:paraId="14109AA3" w14:textId="77777777" w:rsidR="00F372C4" w:rsidRDefault="008A4A68">
            <w:r>
              <w:t>2.2_Arbeitsblatt_Arbeitsweisen</w:t>
            </w:r>
          </w:p>
          <w:p w14:paraId="5C090F05" w14:textId="77777777" w:rsidR="00F372C4" w:rsidRDefault="008A4A68">
            <w:r>
              <w:t xml:space="preserve">2.3_Arbeitsblatt_Fachinfos </w:t>
            </w:r>
          </w:p>
          <w:p w14:paraId="6292084F" w14:textId="77777777" w:rsidR="00F372C4" w:rsidRDefault="008A4A68">
            <w:pPr>
              <w:rPr>
                <w:color w:val="000000"/>
              </w:rPr>
            </w:pPr>
            <w:r>
              <w:rPr>
                <w:color w:val="000000" w:themeColor="text1"/>
              </w:rPr>
              <w:t>2.4_Präsentation_Ameise (mit Videos / ohne Videos)</w:t>
            </w:r>
          </w:p>
          <w:p w14:paraId="1755A235" w14:textId="3990738E" w:rsidR="00F372C4" w:rsidRDefault="008A4A68">
            <w:pPr>
              <w:rPr>
                <w:color w:val="000000"/>
              </w:rPr>
            </w:pPr>
            <w:r>
              <w:rPr>
                <w:color w:val="000000" w:themeColor="text1"/>
              </w:rPr>
              <w:lastRenderedPageBreak/>
              <w:t>2.5_Arbeitsblatt_Programm</w:t>
            </w:r>
            <w:r w:rsidR="00FE431C">
              <w:rPr>
                <w:color w:val="000000" w:themeColor="text1"/>
              </w:rPr>
              <w:t>ae</w:t>
            </w:r>
            <w:r>
              <w:rPr>
                <w:color w:val="000000" w:themeColor="text1"/>
              </w:rPr>
              <w:t>hnliche_Verhaltensweisen</w:t>
            </w:r>
          </w:p>
          <w:p w14:paraId="4B3C871F" w14:textId="77777777" w:rsidR="00F372C4" w:rsidRDefault="008A4A68">
            <w:r>
              <w:rPr>
                <w:color w:val="000000" w:themeColor="text1"/>
              </w:rPr>
              <w:t>2.6_Infoblatt_Ameise</w:t>
            </w:r>
          </w:p>
        </w:tc>
        <w:tc>
          <w:tcPr>
            <w:tcW w:w="3232" w:type="dxa"/>
          </w:tcPr>
          <w:p w14:paraId="6C188F1E" w14:textId="77777777" w:rsidR="00F372C4" w:rsidRDefault="008A4A68">
            <w:r>
              <w:lastRenderedPageBreak/>
              <w:t>Computer und Projektor</w:t>
            </w:r>
          </w:p>
          <w:p w14:paraId="05377075" w14:textId="77777777" w:rsidR="00F372C4" w:rsidRDefault="008A4A68">
            <w:r>
              <w:t xml:space="preserve">Ameisenvolk, Binokulare, </w:t>
            </w:r>
          </w:p>
        </w:tc>
      </w:tr>
      <w:tr w:rsidR="00F372C4" w14:paraId="2AD855BC" w14:textId="77777777">
        <w:tc>
          <w:tcPr>
            <w:tcW w:w="1560" w:type="dxa"/>
          </w:tcPr>
          <w:p w14:paraId="06F61B91" w14:textId="77777777" w:rsidR="00F372C4" w:rsidRDefault="008A4A68">
            <w:pPr>
              <w:rPr>
                <w:b/>
                <w:bCs/>
              </w:rPr>
            </w:pPr>
            <w:r>
              <w:rPr>
                <w:b/>
                <w:bCs/>
              </w:rPr>
              <w:t>Untereinheit 3</w:t>
            </w:r>
          </w:p>
          <w:p w14:paraId="2A8C4B8A" w14:textId="77777777" w:rsidR="00F372C4" w:rsidRDefault="008A4A68">
            <w:r>
              <w:t>1 Lektion</w:t>
            </w:r>
          </w:p>
        </w:tc>
        <w:tc>
          <w:tcPr>
            <w:tcW w:w="4956" w:type="dxa"/>
          </w:tcPr>
          <w:p w14:paraId="5EFEC680" w14:textId="77777777" w:rsidR="00F372C4" w:rsidRDefault="008A4A68">
            <w:r>
              <w:t xml:space="preserve">Bauen mit dem Körper </w:t>
            </w:r>
          </w:p>
        </w:tc>
        <w:tc>
          <w:tcPr>
            <w:tcW w:w="4678" w:type="dxa"/>
          </w:tcPr>
          <w:p w14:paraId="6F120C4A" w14:textId="02610EC2" w:rsidR="00F372C4" w:rsidRDefault="008A4A68">
            <w:r>
              <w:t>3.0_</w:t>
            </w:r>
            <w:r w:rsidR="000E3728">
              <w:t>D</w:t>
            </w:r>
            <w:r>
              <w:t>idaktischer</w:t>
            </w:r>
            <w:r w:rsidR="00F80655">
              <w:t xml:space="preserve"> </w:t>
            </w:r>
            <w:proofErr w:type="spellStart"/>
            <w:r>
              <w:t>Kommentar_</w:t>
            </w:r>
            <w:r w:rsidR="00FE431C">
              <w:t>Bauen</w:t>
            </w:r>
            <w:proofErr w:type="spellEnd"/>
            <w:r w:rsidR="00FE431C">
              <w:t xml:space="preserve"> mit dem </w:t>
            </w:r>
            <w:proofErr w:type="spellStart"/>
            <w:r w:rsidR="00FE431C">
              <w:t>Koerper</w:t>
            </w:r>
            <w:proofErr w:type="spellEnd"/>
          </w:p>
          <w:p w14:paraId="226E7363" w14:textId="1E0F99ED" w:rsidR="00F372C4" w:rsidRDefault="008A4A68">
            <w:r>
              <w:t>3.1_Praesentation_Bauen_K</w:t>
            </w:r>
            <w:r w:rsidR="00F80655">
              <w:t>oe</w:t>
            </w:r>
            <w:r>
              <w:t>rper</w:t>
            </w:r>
          </w:p>
          <w:p w14:paraId="024D643A" w14:textId="7602B975" w:rsidR="00F372C4" w:rsidRDefault="008A4A68">
            <w:r>
              <w:t>3.2_Arbeitsblatt_Bauen_K</w:t>
            </w:r>
            <w:r w:rsidR="00F80655">
              <w:t>oe</w:t>
            </w:r>
            <w:r>
              <w:t>rper</w:t>
            </w:r>
          </w:p>
        </w:tc>
        <w:tc>
          <w:tcPr>
            <w:tcW w:w="3232" w:type="dxa"/>
          </w:tcPr>
          <w:p w14:paraId="6E0AAE94" w14:textId="77777777" w:rsidR="00F372C4" w:rsidRDefault="00F372C4"/>
        </w:tc>
      </w:tr>
      <w:tr w:rsidR="00F372C4" w14:paraId="305C8694" w14:textId="77777777">
        <w:tc>
          <w:tcPr>
            <w:tcW w:w="1560" w:type="dxa"/>
          </w:tcPr>
          <w:p w14:paraId="485DE257" w14:textId="77777777" w:rsidR="00F372C4" w:rsidRDefault="008A4A68">
            <w:pPr>
              <w:rPr>
                <w:b/>
                <w:bCs/>
              </w:rPr>
            </w:pPr>
            <w:r>
              <w:rPr>
                <w:b/>
                <w:bCs/>
              </w:rPr>
              <w:t>Untereinheit 4</w:t>
            </w:r>
          </w:p>
          <w:p w14:paraId="54C103AA" w14:textId="77777777" w:rsidR="00F372C4" w:rsidRDefault="008A4A68">
            <w:r>
              <w:t>2 Lektionen</w:t>
            </w:r>
          </w:p>
          <w:p w14:paraId="0BB6655B" w14:textId="77777777" w:rsidR="00F372C4" w:rsidRDefault="00F372C4"/>
        </w:tc>
        <w:tc>
          <w:tcPr>
            <w:tcW w:w="4956" w:type="dxa"/>
          </w:tcPr>
          <w:p w14:paraId="6F5B0A4E" w14:textId="77777777" w:rsidR="00F372C4" w:rsidRDefault="008A4A68">
            <w:pPr>
              <w:rPr>
                <w:bCs/>
              </w:rPr>
            </w:pPr>
            <w:r>
              <w:t>Fortbewegung der Ameise</w:t>
            </w:r>
          </w:p>
        </w:tc>
        <w:tc>
          <w:tcPr>
            <w:tcW w:w="4678" w:type="dxa"/>
          </w:tcPr>
          <w:p w14:paraId="12A73FA9" w14:textId="2511A6B6" w:rsidR="00F372C4" w:rsidRDefault="008A4A68">
            <w:r>
              <w:t>4.0_</w:t>
            </w:r>
            <w:r w:rsidR="00F80655">
              <w:t>D</w:t>
            </w:r>
            <w:r>
              <w:t>idaktischer</w:t>
            </w:r>
            <w:r w:rsidR="00F80655">
              <w:t xml:space="preserve"> </w:t>
            </w:r>
            <w:proofErr w:type="spellStart"/>
            <w:r w:rsidR="00F80655">
              <w:t>K</w:t>
            </w:r>
            <w:r>
              <w:t>ommentar_</w:t>
            </w:r>
            <w:r w:rsidR="00F80655">
              <w:t>Fortbewegung</w:t>
            </w:r>
            <w:proofErr w:type="spellEnd"/>
          </w:p>
          <w:p w14:paraId="3541EA78" w14:textId="77777777" w:rsidR="00F372C4" w:rsidRDefault="008A4A68">
            <w:r>
              <w:t>4.1_Praesentation_Fortbewegung</w:t>
            </w:r>
          </w:p>
          <w:p w14:paraId="3CCCE0A6" w14:textId="77777777" w:rsidR="00F372C4" w:rsidRDefault="008A4A68">
            <w:r>
              <w:t>4.2_Arbeitsblatt_Fortbewegung</w:t>
            </w:r>
          </w:p>
        </w:tc>
        <w:tc>
          <w:tcPr>
            <w:tcW w:w="3232" w:type="dxa"/>
          </w:tcPr>
          <w:p w14:paraId="1AD31F17" w14:textId="77777777" w:rsidR="00F372C4" w:rsidRDefault="008A4A68">
            <w:r>
              <w:t>Siehe LP Kommentar in diesem Dokument oder auf Arbeitsblatt</w:t>
            </w:r>
          </w:p>
        </w:tc>
      </w:tr>
      <w:tr w:rsidR="00F372C4" w14:paraId="67E6ED96" w14:textId="77777777">
        <w:tc>
          <w:tcPr>
            <w:tcW w:w="1560" w:type="dxa"/>
          </w:tcPr>
          <w:p w14:paraId="68A3B1B5" w14:textId="77777777" w:rsidR="00F372C4" w:rsidRDefault="008A4A68">
            <w:pPr>
              <w:rPr>
                <w:b/>
                <w:bCs/>
              </w:rPr>
            </w:pPr>
            <w:r>
              <w:rPr>
                <w:b/>
                <w:bCs/>
              </w:rPr>
              <w:t>Untereinheit 5</w:t>
            </w:r>
          </w:p>
          <w:p w14:paraId="6AE553B4" w14:textId="77777777" w:rsidR="00F372C4" w:rsidRDefault="008A4A68">
            <w:r>
              <w:t>4 Lektionen</w:t>
            </w:r>
          </w:p>
        </w:tc>
        <w:tc>
          <w:tcPr>
            <w:tcW w:w="4956" w:type="dxa"/>
          </w:tcPr>
          <w:p w14:paraId="0E819529" w14:textId="77777777" w:rsidR="00F372C4" w:rsidRDefault="008A4A68">
            <w:r>
              <w:t>Ameisen und Informatik</w:t>
            </w:r>
          </w:p>
        </w:tc>
        <w:tc>
          <w:tcPr>
            <w:tcW w:w="4678" w:type="dxa"/>
          </w:tcPr>
          <w:p w14:paraId="1C441000" w14:textId="064418FE" w:rsidR="00F372C4" w:rsidRDefault="008A4A68">
            <w:pPr>
              <w:jc w:val="left"/>
            </w:pPr>
            <w:r>
              <w:t>5.0_</w:t>
            </w:r>
            <w:r w:rsidR="00F80655">
              <w:t>D</w:t>
            </w:r>
            <w:r>
              <w:t>idaktischer</w:t>
            </w:r>
            <w:r w:rsidR="00F80655">
              <w:t xml:space="preserve"> </w:t>
            </w:r>
            <w:proofErr w:type="spellStart"/>
            <w:r>
              <w:t>Kommentar_</w:t>
            </w:r>
            <w:r w:rsidR="000E3728">
              <w:t>Programmieren</w:t>
            </w:r>
            <w:proofErr w:type="spellEnd"/>
          </w:p>
          <w:p w14:paraId="7A269C20" w14:textId="77777777" w:rsidR="00F372C4" w:rsidRDefault="008A4A68">
            <w:pPr>
              <w:jc w:val="left"/>
            </w:pPr>
            <w:r>
              <w:t>5.1_Infoblatt_Lehrperson_Informatik</w:t>
            </w:r>
          </w:p>
          <w:p w14:paraId="36406672" w14:textId="672764A4" w:rsidR="00F372C4" w:rsidRDefault="008A4A68">
            <w:pPr>
              <w:jc w:val="left"/>
            </w:pPr>
            <w:r>
              <w:t>5.2a_</w:t>
            </w:r>
            <w:r w:rsidR="0093288A">
              <w:t>Arbeitsblatt_</w:t>
            </w:r>
            <w:r>
              <w:t>Anleitung_Ameisen</w:t>
            </w:r>
            <w:r w:rsidR="0093288A">
              <w:t>w</w:t>
            </w:r>
            <w:r>
              <w:t>elt</w:t>
            </w:r>
            <w:r w:rsidR="0093288A">
              <w:t xml:space="preserve"> simulieren</w:t>
            </w:r>
          </w:p>
          <w:p w14:paraId="1DB0D146" w14:textId="77777777" w:rsidR="00F372C4" w:rsidRDefault="008A4A68">
            <w:pPr>
              <w:jc w:val="left"/>
            </w:pPr>
            <w:r>
              <w:t>5.2b_Ameisen_Welt (Java Programm)</w:t>
            </w:r>
          </w:p>
          <w:p w14:paraId="58BF6EC6" w14:textId="2B66F5B7" w:rsidR="000E3728" w:rsidRDefault="000E3728">
            <w:pPr>
              <w:jc w:val="left"/>
            </w:pPr>
            <w:r>
              <w:t>5.3_Braitenberg Vehikel</w:t>
            </w:r>
          </w:p>
          <w:p w14:paraId="5FA6EFC4" w14:textId="4228C5CF" w:rsidR="000E3728" w:rsidRDefault="000E3728">
            <w:pPr>
              <w:jc w:val="left"/>
            </w:pPr>
            <w:r>
              <w:t>5.3a_Illuatrationen_Braitenberg (Abbildungen)</w:t>
            </w:r>
          </w:p>
        </w:tc>
        <w:tc>
          <w:tcPr>
            <w:tcW w:w="3232" w:type="dxa"/>
          </w:tcPr>
          <w:p w14:paraId="22490F91" w14:textId="77777777" w:rsidR="00F372C4" w:rsidRDefault="008A4A68">
            <w:pPr>
              <w:jc w:val="left"/>
            </w:pPr>
            <w:r>
              <w:t xml:space="preserve">Computer und Projektor, </w:t>
            </w:r>
            <w:proofErr w:type="spellStart"/>
            <w:r>
              <w:rPr>
                <w:lang w:val="en-US"/>
              </w:rPr>
              <w:t>Internetzugang</w:t>
            </w:r>
            <w:proofErr w:type="spellEnd"/>
          </w:p>
        </w:tc>
      </w:tr>
      <w:tr w:rsidR="00F372C4" w14:paraId="72F546E4" w14:textId="77777777">
        <w:tc>
          <w:tcPr>
            <w:tcW w:w="1560" w:type="dxa"/>
          </w:tcPr>
          <w:p w14:paraId="21359160" w14:textId="77777777" w:rsidR="00F372C4" w:rsidRDefault="008A4A68">
            <w:pPr>
              <w:rPr>
                <w:b/>
                <w:bCs/>
              </w:rPr>
            </w:pPr>
            <w:r>
              <w:rPr>
                <w:b/>
                <w:bCs/>
              </w:rPr>
              <w:t>Untereinheit 6</w:t>
            </w:r>
          </w:p>
          <w:p w14:paraId="1F16C959" w14:textId="77777777" w:rsidR="00F372C4" w:rsidRDefault="008A4A68">
            <w:r>
              <w:t>6 Lektionen</w:t>
            </w:r>
          </w:p>
        </w:tc>
        <w:tc>
          <w:tcPr>
            <w:tcW w:w="4956" w:type="dxa"/>
          </w:tcPr>
          <w:p w14:paraId="48371B05" w14:textId="77777777" w:rsidR="00F372C4" w:rsidRDefault="008A4A68">
            <w:r>
              <w:t xml:space="preserve">Ameisenroboter Bauen und Programmieren </w:t>
            </w:r>
          </w:p>
        </w:tc>
        <w:tc>
          <w:tcPr>
            <w:tcW w:w="4678" w:type="dxa"/>
          </w:tcPr>
          <w:p w14:paraId="051477CB" w14:textId="327AF617" w:rsidR="00F372C4" w:rsidRDefault="008A4A68">
            <w:r>
              <w:t>6.0_</w:t>
            </w:r>
            <w:r w:rsidR="00EE095F">
              <w:t>D</w:t>
            </w:r>
            <w:r>
              <w:t>idaktischer</w:t>
            </w:r>
            <w:r w:rsidR="00EE095F">
              <w:t xml:space="preserve"> </w:t>
            </w:r>
            <w:proofErr w:type="spellStart"/>
            <w:r>
              <w:t>Kommentar_</w:t>
            </w:r>
            <w:r w:rsidR="000E3728">
              <w:t>Ameisenroboter</w:t>
            </w:r>
            <w:proofErr w:type="spellEnd"/>
          </w:p>
          <w:p w14:paraId="7D446C93" w14:textId="3BB53987" w:rsidR="00F372C4" w:rsidRDefault="008A4A68">
            <w:pPr>
              <w:rPr>
                <w:color w:val="000000"/>
              </w:rPr>
            </w:pPr>
            <w:r>
              <w:rPr>
                <w:color w:val="000000" w:themeColor="text1"/>
              </w:rPr>
              <w:t>6.1a_Arbeitsblatt_</w:t>
            </w:r>
            <w:r w:rsidR="00153960">
              <w:rPr>
                <w:color w:val="000000" w:themeColor="text1"/>
              </w:rPr>
              <w:t>Formicabot_</w:t>
            </w:r>
            <w:r>
              <w:rPr>
                <w:color w:val="000000" w:themeColor="text1"/>
              </w:rPr>
              <w:t>Bau</w:t>
            </w:r>
            <w:r w:rsidR="00153960">
              <w:rPr>
                <w:color w:val="000000" w:themeColor="text1"/>
              </w:rPr>
              <w:t>anleitung</w:t>
            </w:r>
          </w:p>
          <w:p w14:paraId="45064EB2" w14:textId="77777777" w:rsidR="00F372C4" w:rsidRDefault="008A4A68">
            <w:r>
              <w:t>6.1b_Bohrvorlage</w:t>
            </w:r>
          </w:p>
          <w:p w14:paraId="1E05CFEB" w14:textId="5FB98200" w:rsidR="00F372C4" w:rsidRDefault="008A4A68">
            <w:r>
              <w:t>6.2_Arbeitsblatt_Verhalten</w:t>
            </w:r>
            <w:r w:rsidR="00153960">
              <w:t xml:space="preserve"> </w:t>
            </w:r>
            <w:r>
              <w:t>definieren</w:t>
            </w:r>
          </w:p>
          <w:p w14:paraId="0E6CE46D" w14:textId="77777777" w:rsidR="00F372C4" w:rsidRDefault="008A4A68">
            <w:r>
              <w:t>6.3_Arbeitsblatt_Verhalten</w:t>
            </w:r>
            <w:r w:rsidR="00153960">
              <w:t xml:space="preserve"> </w:t>
            </w:r>
            <w:r>
              <w:t>programmieren</w:t>
            </w:r>
          </w:p>
          <w:p w14:paraId="60062843" w14:textId="0FA4E767" w:rsidR="00EE095F" w:rsidRDefault="00EE095F">
            <w:r>
              <w:t>6.3a_Programmierung_PGLU (Lösungen &amp; Varianten)</w:t>
            </w:r>
          </w:p>
        </w:tc>
        <w:tc>
          <w:tcPr>
            <w:tcW w:w="3232" w:type="dxa"/>
          </w:tcPr>
          <w:p w14:paraId="67436D87" w14:textId="77777777" w:rsidR="00F372C4" w:rsidRDefault="008A4A68">
            <w:r>
              <w:t>Internetzugang</w:t>
            </w:r>
          </w:p>
          <w:p w14:paraId="20CDB00F" w14:textId="77777777" w:rsidR="00F372C4" w:rsidRDefault="008A4A68">
            <w:proofErr w:type="spellStart"/>
            <w:r>
              <w:t>Teachersbox</w:t>
            </w:r>
            <w:proofErr w:type="spellEnd"/>
            <w:r>
              <w:t xml:space="preserve"> von PGLU empfohlen</w:t>
            </w:r>
          </w:p>
          <w:p w14:paraId="1449EC27" w14:textId="204FE8BB" w:rsidR="00F372C4" w:rsidRDefault="008A4A68">
            <w:r>
              <w:t xml:space="preserve">Material und Werkzeuge für den Bau- siehe Dokument: </w:t>
            </w:r>
            <w:r w:rsidR="00153960">
              <w:t>6.1a</w:t>
            </w:r>
            <w:r>
              <w:t>_Arbeitsblatt_</w:t>
            </w:r>
            <w:r w:rsidR="00153960">
              <w:t>Formicabot_</w:t>
            </w:r>
            <w:r>
              <w:t>Bauanleitung</w:t>
            </w:r>
          </w:p>
        </w:tc>
      </w:tr>
      <w:tr w:rsidR="00F372C4" w14:paraId="4A0E37B6" w14:textId="77777777">
        <w:trPr>
          <w:trHeight w:val="240"/>
        </w:trPr>
        <w:tc>
          <w:tcPr>
            <w:tcW w:w="1560" w:type="dxa"/>
          </w:tcPr>
          <w:p w14:paraId="46AD97E8" w14:textId="77777777" w:rsidR="00F372C4" w:rsidRDefault="008A4A68">
            <w:pPr>
              <w:rPr>
                <w:b/>
                <w:bCs/>
              </w:rPr>
            </w:pPr>
            <w:r>
              <w:rPr>
                <w:b/>
                <w:bCs/>
              </w:rPr>
              <w:t>Untereinheit 7</w:t>
            </w:r>
          </w:p>
          <w:p w14:paraId="0CA97B85" w14:textId="77777777" w:rsidR="00F372C4" w:rsidRDefault="008A4A68">
            <w:r>
              <w:t>2 Lektionen</w:t>
            </w:r>
          </w:p>
        </w:tc>
        <w:tc>
          <w:tcPr>
            <w:tcW w:w="4956" w:type="dxa"/>
          </w:tcPr>
          <w:p w14:paraId="5CF467CB" w14:textId="77777777" w:rsidR="00F372C4" w:rsidRDefault="008A4A68">
            <w:r>
              <w:t>Dokumentation &amp; Präsentation</w:t>
            </w:r>
          </w:p>
        </w:tc>
        <w:tc>
          <w:tcPr>
            <w:tcW w:w="4678" w:type="dxa"/>
          </w:tcPr>
          <w:p w14:paraId="273EC5B7" w14:textId="2C0ADCDC" w:rsidR="00F372C4" w:rsidRDefault="008A4A68">
            <w:r>
              <w:t>7.0_</w:t>
            </w:r>
            <w:r w:rsidR="00EE095F">
              <w:t>D</w:t>
            </w:r>
            <w:r>
              <w:t>idaktischer</w:t>
            </w:r>
            <w:r w:rsidR="00EE095F">
              <w:t xml:space="preserve"> </w:t>
            </w:r>
            <w:proofErr w:type="spellStart"/>
            <w:r>
              <w:t>Kommentar_</w:t>
            </w:r>
            <w:r w:rsidR="00EE095F">
              <w:t>Dokumentation_Praesentation</w:t>
            </w:r>
            <w:proofErr w:type="spellEnd"/>
          </w:p>
          <w:p w14:paraId="2E33D7B2" w14:textId="050D486A" w:rsidR="00F372C4" w:rsidRDefault="008A4A68">
            <w:pPr>
              <w:rPr>
                <w:iCs/>
                <w:color w:val="FF0000"/>
              </w:rPr>
            </w:pPr>
            <w:r>
              <w:rPr>
                <w:iCs/>
                <w:color w:val="000000" w:themeColor="text1"/>
              </w:rPr>
              <w:t>7.1_Arbeitsblatt_</w:t>
            </w:r>
            <w:r w:rsidR="00EE095F">
              <w:rPr>
                <w:iCs/>
                <w:color w:val="000000" w:themeColor="text1"/>
              </w:rPr>
              <w:t>D</w:t>
            </w:r>
            <w:r>
              <w:rPr>
                <w:iCs/>
                <w:color w:val="000000" w:themeColor="text1"/>
              </w:rPr>
              <w:t>okumentieren_</w:t>
            </w:r>
            <w:r w:rsidR="00EE095F">
              <w:rPr>
                <w:iCs/>
                <w:color w:val="000000" w:themeColor="text1"/>
              </w:rPr>
              <w:t>P</w:t>
            </w:r>
            <w:r>
              <w:rPr>
                <w:iCs/>
                <w:color w:val="000000" w:themeColor="text1"/>
              </w:rPr>
              <w:t>raesentieren</w:t>
            </w:r>
          </w:p>
        </w:tc>
        <w:tc>
          <w:tcPr>
            <w:tcW w:w="3232" w:type="dxa"/>
          </w:tcPr>
          <w:p w14:paraId="15E695D1" w14:textId="77777777" w:rsidR="00F372C4" w:rsidRDefault="008A4A68">
            <w:r>
              <w:t>Computer und Projektor</w:t>
            </w:r>
          </w:p>
        </w:tc>
      </w:tr>
    </w:tbl>
    <w:p w14:paraId="1E7C1138" w14:textId="77777777" w:rsidR="00F372C4" w:rsidRDefault="00F372C4">
      <w:pPr>
        <w:outlineLvl w:val="3"/>
        <w:rPr>
          <w:rFonts w:ascii="Calibri" w:hAnsi="Calibri"/>
          <w:lang w:eastAsia="de-CH"/>
        </w:rPr>
        <w:sectPr w:rsidR="00F372C4">
          <w:pgSz w:w="16834" w:h="11904" w:orient="landscape"/>
          <w:pgMar w:top="1134" w:right="1134" w:bottom="1418" w:left="1701" w:header="851" w:footer="550" w:gutter="0"/>
          <w:cols w:space="708"/>
          <w:docGrid w:linePitch="360"/>
        </w:sectPr>
      </w:pPr>
    </w:p>
    <w:p w14:paraId="469BA7EC" w14:textId="77777777" w:rsidR="004254E5" w:rsidRDefault="004254E5" w:rsidP="004254E5">
      <w:pPr>
        <w:pStyle w:val="TEBISIOberschrift2Ebene"/>
        <w:rPr>
          <w:lang w:eastAsia="de-CH"/>
        </w:rPr>
      </w:pPr>
      <w:r>
        <w:rPr>
          <w:lang w:eastAsia="de-CH"/>
        </w:rPr>
        <w:lastRenderedPageBreak/>
        <w:t>Lernziele und Bezug zum Lehrplan21</w:t>
      </w:r>
    </w:p>
    <w:p w14:paraId="5C85D59C" w14:textId="77777777" w:rsidR="004254E5" w:rsidRDefault="004254E5" w:rsidP="004254E5">
      <w:pPr>
        <w:pStyle w:val="TEBISIOberschrift3Ebene"/>
        <w:rPr>
          <w:lang w:eastAsia="de-CH"/>
        </w:rPr>
      </w:pPr>
      <w:r>
        <w:rPr>
          <w:lang w:eastAsia="de-CH"/>
        </w:rPr>
        <w:t>Natur und Technik</w:t>
      </w:r>
    </w:p>
    <w:p w14:paraId="1560A973" w14:textId="77777777" w:rsidR="004254E5" w:rsidRDefault="004254E5" w:rsidP="004254E5">
      <w:pPr>
        <w:pStyle w:val="TEBISOAufzhlung"/>
        <w:rPr>
          <w:rStyle w:val="TEBISIOWorthervorhebung"/>
          <w:rFonts w:ascii="Egyptienne F 55 Roman" w:hAnsi="Egyptienne F 55 Roman"/>
          <w:b w:val="0"/>
        </w:rPr>
      </w:pPr>
      <w:r>
        <w:rPr>
          <w:rStyle w:val="TEBISIOWorthervorhebung"/>
          <w:rFonts w:eastAsia="Arial"/>
        </w:rPr>
        <w:t>NT.6.1</w:t>
      </w:r>
      <w:r>
        <w:rPr>
          <w:rStyle w:val="TEBISIOWorthervorhebung"/>
        </w:rPr>
        <w:t>:</w:t>
      </w:r>
      <w:r>
        <w:rPr>
          <w:rStyle w:val="TEBISIOWorthervorhebung"/>
          <w:rFonts w:ascii="Egyptienne F 55 Roman" w:hAnsi="Egyptienne F 55 Roman"/>
          <w:b w:val="0"/>
        </w:rPr>
        <w:t xml:space="preserve"> Die Schülerinnen und Schüler </w:t>
      </w:r>
      <w:r>
        <w:rPr>
          <w:rStyle w:val="TEBISIOWorthervorhebung"/>
          <w:rFonts w:ascii="Egyptienne F 55 Roman" w:eastAsia="Arial" w:hAnsi="Egyptienne F 55 Roman"/>
          <w:b w:val="0"/>
          <w:highlight w:val="white"/>
        </w:rPr>
        <w:t>können Sinnesreize und deren Verarbeitung beschreiben, analysieren und beurteilen.</w:t>
      </w:r>
      <w:r>
        <w:rPr>
          <w:rStyle w:val="TEBISIOWorthervorhebung"/>
          <w:rFonts w:ascii="Egyptienne F 55 Roman" w:hAnsi="Egyptienne F 55 Roman"/>
          <w:b w:val="0"/>
        </w:rPr>
        <w:t xml:space="preserve"> </w:t>
      </w:r>
    </w:p>
    <w:p w14:paraId="38516A35" w14:textId="77777777" w:rsidR="004254E5" w:rsidRDefault="004254E5" w:rsidP="004254E5">
      <w:pPr>
        <w:ind w:left="170"/>
      </w:pPr>
      <w:r>
        <w:rPr>
          <w:rFonts w:eastAsia="Arial"/>
        </w:rPr>
        <w:t>Die Schülerinnen und Schüler können…</w:t>
      </w:r>
    </w:p>
    <w:p w14:paraId="26644D65" w14:textId="77777777" w:rsidR="004254E5" w:rsidRDefault="004254E5" w:rsidP="004254E5">
      <w:pPr>
        <w:pStyle w:val="TEBISIOAufzhlungeingerckt"/>
      </w:pPr>
      <w:r>
        <w:t xml:space="preserve">den Bau und die Vielfalt der Sinnesorgane in Beziehung zur Lebensweise ausgewählter Tiere setzen. </w:t>
      </w:r>
    </w:p>
    <w:p w14:paraId="70F9E2DF" w14:textId="77777777" w:rsidR="004254E5" w:rsidRDefault="004254E5" w:rsidP="004254E5">
      <w:pPr>
        <w:pStyle w:val="TEBISIOAufzhlungeingerckt"/>
      </w:pPr>
      <w:r>
        <w:t>beobachten, beschreiben und dokumentieren, wie ein bestimmter Reiz eine entsprechende Reaktion auslöst.</w:t>
      </w:r>
    </w:p>
    <w:p w14:paraId="3D817448" w14:textId="77777777" w:rsidR="004254E5" w:rsidRDefault="004254E5" w:rsidP="004254E5">
      <w:pPr>
        <w:pStyle w:val="TEBISOAufzhlung"/>
      </w:pPr>
      <w:r>
        <w:rPr>
          <w:rStyle w:val="TEBISIOWorthervorhebung"/>
          <w:rFonts w:eastAsia="Arial"/>
        </w:rPr>
        <w:t>NT.8.1</w:t>
      </w:r>
      <w:r>
        <w:rPr>
          <w:rStyle w:val="TEBISIOWorthervorhebung"/>
        </w:rPr>
        <w:t>:</w:t>
      </w:r>
      <w:r>
        <w:rPr>
          <w:rStyle w:val="TEBISIOWorthervorhebung"/>
          <w:rFonts w:ascii="Egyptienne F 55 Roman" w:hAnsi="Egyptienne F 55 Roman"/>
          <w:b w:val="0"/>
        </w:rPr>
        <w:t xml:space="preserve"> Die Schülerinnen </w:t>
      </w:r>
      <w:r>
        <w:t>und Schüler</w:t>
      </w:r>
      <w:r>
        <w:rPr>
          <w:rStyle w:val="TEBISIOWorthervorhebung"/>
          <w:rFonts w:ascii="Egyptienne F 55 Roman" w:hAnsi="Egyptienne F 55 Roman"/>
          <w:b w:val="0"/>
        </w:rPr>
        <w:t xml:space="preserve"> </w:t>
      </w:r>
      <w:r>
        <w:rPr>
          <w:rStyle w:val="TEBISIOWorthervorhebung"/>
          <w:rFonts w:ascii="Egyptienne F 55 Roman" w:eastAsia="Arial" w:hAnsi="Egyptienne F 55 Roman"/>
          <w:b w:val="0"/>
          <w:highlight w:val="white"/>
        </w:rPr>
        <w:t xml:space="preserve">können Artenvielfalt in Beziehung zur Evolutionstheorie </w:t>
      </w:r>
      <w:r>
        <w:rPr>
          <w:rFonts w:eastAsia="Arial"/>
          <w:highlight w:val="white"/>
        </w:rPr>
        <w:t>setzen.</w:t>
      </w:r>
    </w:p>
    <w:p w14:paraId="2A56BDF5" w14:textId="77777777" w:rsidR="004254E5" w:rsidRDefault="004254E5" w:rsidP="004254E5">
      <w:pPr>
        <w:pStyle w:val="TebisioeingerckterAbsatz"/>
      </w:pPr>
      <w:r>
        <w:rPr>
          <w:rFonts w:eastAsia="Arial"/>
        </w:rPr>
        <w:t>Die Schülerinnen und Schüler können…</w:t>
      </w:r>
    </w:p>
    <w:p w14:paraId="5CC224A3" w14:textId="77777777" w:rsidR="004254E5" w:rsidRDefault="004254E5" w:rsidP="004254E5">
      <w:pPr>
        <w:pStyle w:val="TEBISIOAufzhlungeingerckt"/>
      </w:pPr>
      <w:r>
        <w:t>Ordnungssysteme der Lebewesen hinterfragen und als Modelle erkennen (z.B. Biologische Ordnungssysteme).</w:t>
      </w:r>
    </w:p>
    <w:p w14:paraId="1F0469BE" w14:textId="77777777" w:rsidR="004254E5" w:rsidRDefault="004254E5" w:rsidP="004254E5">
      <w:pPr>
        <w:pStyle w:val="TEBISIOAufzhlungeingerckt"/>
      </w:pPr>
      <w:r>
        <w:t xml:space="preserve">zentrale Prinzipien der Evolutionstheorie an Beispielen erkennen und </w:t>
      </w:r>
      <w:proofErr w:type="spellStart"/>
      <w:r>
        <w:t>Gesetzmässigkeiten</w:t>
      </w:r>
      <w:proofErr w:type="spellEnd"/>
      <w:r>
        <w:t xml:space="preserve"> nachvollziehen.</w:t>
      </w:r>
    </w:p>
    <w:p w14:paraId="0759606A" w14:textId="77777777" w:rsidR="004254E5" w:rsidRDefault="004254E5" w:rsidP="004254E5">
      <w:pPr>
        <w:pStyle w:val="TEBISIOAufzhlungeingerckt"/>
      </w:pPr>
      <w:r>
        <w:t xml:space="preserve">die Veränderlichkeit der Arten erfassen, auftretende Probleme benennen und begründete Vermutungen </w:t>
      </w:r>
      <w:proofErr w:type="spellStart"/>
      <w:r>
        <w:t>äussern</w:t>
      </w:r>
      <w:proofErr w:type="spellEnd"/>
      <w:r>
        <w:t xml:space="preserve"> (Artkonzept).</w:t>
      </w:r>
    </w:p>
    <w:p w14:paraId="0AD47371" w14:textId="77777777" w:rsidR="004254E5" w:rsidRDefault="004254E5" w:rsidP="004254E5">
      <w:pPr>
        <w:pStyle w:val="TEBISOAufzhlung"/>
        <w:rPr>
          <w:rFonts w:eastAsia="Arial"/>
        </w:rPr>
      </w:pPr>
      <w:r>
        <w:rPr>
          <w:rStyle w:val="TEBISIOWorthervorhebung"/>
          <w:rFonts w:eastAsia="Arial"/>
        </w:rPr>
        <w:t>NT.9.2</w:t>
      </w:r>
      <w:r>
        <w:rPr>
          <w:rStyle w:val="TEBISIOWorthervorhebung"/>
        </w:rPr>
        <w:t>:</w:t>
      </w:r>
      <w:r>
        <w:rPr>
          <w:rStyle w:val="TEBISIOWorthervorhebung"/>
          <w:rFonts w:ascii="Egyptienne F 55 Roman" w:hAnsi="Egyptienne F 55 Roman"/>
          <w:b w:val="0"/>
        </w:rPr>
        <w:t xml:space="preserve"> Die Schülerinnen und Schüler </w:t>
      </w:r>
      <w:r>
        <w:rPr>
          <w:rStyle w:val="TEBISIOWorthervorhebung"/>
          <w:rFonts w:ascii="Egyptienne F 55 Roman" w:eastAsia="Arial" w:hAnsi="Egyptienne F 55 Roman"/>
          <w:b w:val="0"/>
          <w:highlight w:val="white"/>
        </w:rPr>
        <w:t>können Wechselwirkungen innerhalb und zwischen terrestrischen Ökosystemen erkennen und charakterisieren.</w:t>
      </w:r>
    </w:p>
    <w:p w14:paraId="135D5A9E" w14:textId="77777777" w:rsidR="004254E5" w:rsidRDefault="004254E5" w:rsidP="004254E5">
      <w:pPr>
        <w:pStyle w:val="TEBISIOAufzhlungeingerckt"/>
        <w:rPr>
          <w:rFonts w:ascii="Arial" w:eastAsia="Arial" w:hAnsi="Arial" w:cs="Arial"/>
          <w:color w:val="444444"/>
          <w:sz w:val="16"/>
          <w:szCs w:val="16"/>
        </w:rPr>
      </w:pPr>
      <w:r>
        <w:rPr>
          <w:rFonts w:eastAsia="Arial"/>
        </w:rPr>
        <w:t xml:space="preserve">Die Schülerinnen und Schüler können </w:t>
      </w:r>
      <w:r>
        <w:t xml:space="preserve">Wechselwirkungen zwischen mehreren terrestrischen Ökosystemen erkennen und beschreiben (z.B. Verinselung von Lebensräumen). </w:t>
      </w:r>
    </w:p>
    <w:p w14:paraId="7F6A2B72" w14:textId="77777777" w:rsidR="004254E5" w:rsidRDefault="004254E5" w:rsidP="004254E5">
      <w:pPr>
        <w:pStyle w:val="TEBISIOberschrift3Ebene"/>
      </w:pPr>
      <w:r>
        <w:t>Informatik</w:t>
      </w:r>
    </w:p>
    <w:p w14:paraId="2711C2A1" w14:textId="77777777" w:rsidR="004254E5" w:rsidRDefault="004254E5" w:rsidP="004254E5">
      <w:pPr>
        <w:pStyle w:val="TEBISOAufzhlung"/>
      </w:pPr>
      <w:r>
        <w:rPr>
          <w:rStyle w:val="TEBISIOWorthervorhebung"/>
        </w:rPr>
        <w:t>MI.2.3.3l:</w:t>
      </w:r>
      <w:r>
        <w:t xml:space="preserve"> Die Schülerinnen und Schüler kennen die wesentlichen Eingabe-, Verarbeitungs- und Ausgabeelemente von Informatiksystemen und können diese mit den entsprechenden Funktionen von Lebewesen vergleichen (Sensor, Prozessor, Aktor und Speicher).</w:t>
      </w:r>
    </w:p>
    <w:p w14:paraId="6F646B09" w14:textId="77777777" w:rsidR="004254E5" w:rsidRPr="00407F22" w:rsidRDefault="004254E5" w:rsidP="004254E5">
      <w:pPr>
        <w:numPr>
          <w:ilvl w:val="0"/>
          <w:numId w:val="24"/>
        </w:numPr>
        <w:spacing w:after="90" w:line="270" w:lineRule="atLeast"/>
        <w:ind w:left="180"/>
        <w:rPr>
          <w:rFonts w:ascii="inherit" w:hAnsi="inherit" w:cs="Arial"/>
          <w:color w:val="444444"/>
          <w:sz w:val="21"/>
          <w:szCs w:val="21"/>
          <w:lang w:val="de-CH" w:eastAsia="de-DE"/>
        </w:rPr>
      </w:pPr>
      <w:r w:rsidRPr="00407F22">
        <w:rPr>
          <w:rStyle w:val="TEBISIOWorthervorhebung"/>
        </w:rPr>
        <w:t xml:space="preserve">MI.2.2.B: </w:t>
      </w:r>
      <w:r w:rsidRPr="00407F22">
        <w:rPr>
          <w:rFonts w:ascii="inherit" w:hAnsi="inherit" w:cs="Arial"/>
          <w:color w:val="444444"/>
          <w:sz w:val="21"/>
          <w:szCs w:val="21"/>
          <w:lang w:val="de-CH" w:eastAsia="de-DE"/>
        </w:rPr>
        <w:t>können durch Probieren Lösungswege für einfache Problemstellungen suchen und auf Korrektheit prüfen (z.B. einen Weg suchen, eine Spielstrategie entwickeln). Sie können verschiedene Lösungswege vergleichen.</w:t>
      </w:r>
    </w:p>
    <w:p w14:paraId="7A6B1C38" w14:textId="77777777" w:rsidR="004254E5" w:rsidRDefault="004254E5" w:rsidP="004254E5">
      <w:pPr>
        <w:numPr>
          <w:ilvl w:val="0"/>
          <w:numId w:val="24"/>
        </w:numPr>
        <w:spacing w:after="90" w:line="270" w:lineRule="atLeast"/>
        <w:ind w:left="180"/>
        <w:rPr>
          <w:rStyle w:val="TEBISIOWorthervorhebung"/>
          <w:rFonts w:ascii="inherit" w:hAnsi="inherit" w:cs="Arial"/>
          <w:b w:val="0"/>
          <w:strike/>
          <w:color w:val="444444"/>
          <w:sz w:val="21"/>
          <w:szCs w:val="21"/>
          <w:lang w:val="de-CH" w:eastAsia="de-DE"/>
        </w:rPr>
      </w:pPr>
      <w:r>
        <w:rPr>
          <w:rStyle w:val="TEBISIOWorthervorhebung"/>
        </w:rPr>
        <w:t>MI.2.2. C: k</w:t>
      </w:r>
      <w:proofErr w:type="spellStart"/>
      <w:r>
        <w:rPr>
          <w:rFonts w:ascii="Arial" w:hAnsi="Arial" w:cs="Arial"/>
          <w:color w:val="444444"/>
          <w:sz w:val="21"/>
          <w:szCs w:val="21"/>
          <w:shd w:val="clear" w:color="auto" w:fill="FFFFFF"/>
          <w:lang w:val="de-CH" w:eastAsia="de-DE"/>
        </w:rPr>
        <w:t>önnen</w:t>
      </w:r>
      <w:proofErr w:type="spellEnd"/>
      <w:r>
        <w:rPr>
          <w:rFonts w:ascii="Arial" w:hAnsi="Arial" w:cs="Arial"/>
          <w:color w:val="444444"/>
          <w:sz w:val="21"/>
          <w:szCs w:val="21"/>
          <w:shd w:val="clear" w:color="auto" w:fill="FFFFFF"/>
          <w:lang w:val="de-CH" w:eastAsia="de-DE"/>
        </w:rPr>
        <w:t xml:space="preserve"> Abläufe mit Schleifen und Verzweigungen aus ihrer Umwelt erkennen, beschreiben und strukturiert darstellen (z.B. </w:t>
      </w:r>
      <w:proofErr w:type="gramStart"/>
      <w:r>
        <w:rPr>
          <w:rFonts w:ascii="Arial" w:hAnsi="Arial" w:cs="Arial"/>
          <w:color w:val="444444"/>
          <w:sz w:val="21"/>
          <w:szCs w:val="21"/>
          <w:shd w:val="clear" w:color="auto" w:fill="FFFFFF"/>
          <w:lang w:val="de-CH" w:eastAsia="de-DE"/>
        </w:rPr>
        <w:t>mittels Flussdiagrammen</w:t>
      </w:r>
      <w:proofErr w:type="gramEnd"/>
      <w:r>
        <w:rPr>
          <w:rFonts w:ascii="Arial" w:hAnsi="Arial" w:cs="Arial"/>
          <w:color w:val="444444"/>
          <w:sz w:val="21"/>
          <w:szCs w:val="21"/>
          <w:shd w:val="clear" w:color="auto" w:fill="FFFFFF"/>
          <w:lang w:val="de-CH" w:eastAsia="de-DE"/>
        </w:rPr>
        <w:t>).</w:t>
      </w:r>
    </w:p>
    <w:p w14:paraId="7A269C88" w14:textId="77777777" w:rsidR="004254E5" w:rsidRDefault="004254E5" w:rsidP="004254E5">
      <w:pPr>
        <w:numPr>
          <w:ilvl w:val="0"/>
          <w:numId w:val="26"/>
        </w:numPr>
        <w:spacing w:after="90" w:line="270" w:lineRule="atLeast"/>
        <w:ind w:left="180"/>
        <w:rPr>
          <w:rStyle w:val="TEBISIOWorthervorhebung"/>
          <w:rFonts w:ascii="inherit" w:hAnsi="inherit" w:cs="Arial"/>
          <w:b w:val="0"/>
          <w:color w:val="444444"/>
          <w:sz w:val="21"/>
          <w:szCs w:val="21"/>
          <w:lang w:val="de-CH" w:eastAsia="de-DE"/>
        </w:rPr>
      </w:pPr>
      <w:r>
        <w:rPr>
          <w:rStyle w:val="TEBISIOWorthervorhebung"/>
        </w:rPr>
        <w:t xml:space="preserve">MI.2.2.E: </w:t>
      </w:r>
      <w:r>
        <w:rPr>
          <w:rFonts w:ascii="inherit" w:hAnsi="inherit" w:cs="Arial"/>
          <w:color w:val="444444"/>
          <w:sz w:val="21"/>
          <w:szCs w:val="21"/>
          <w:lang w:val="de-CH" w:eastAsia="de-DE"/>
        </w:rPr>
        <w:t>verstehen, dass ein Computer nur vordefinierte Anweisungen ausführen kann und dass ein Programm eine Abfolge von solchen Anweisungen ist.</w:t>
      </w:r>
    </w:p>
    <w:p w14:paraId="365007EA" w14:textId="77777777" w:rsidR="004254E5" w:rsidRPr="00407F22" w:rsidRDefault="004254E5" w:rsidP="004254E5">
      <w:pPr>
        <w:numPr>
          <w:ilvl w:val="0"/>
          <w:numId w:val="27"/>
        </w:numPr>
        <w:spacing w:after="90" w:line="270" w:lineRule="atLeast"/>
        <w:ind w:left="180"/>
        <w:rPr>
          <w:rStyle w:val="TEBISIOWorthervorhebung"/>
          <w:rFonts w:ascii="inherit" w:hAnsi="inherit" w:cs="Arial"/>
          <w:b w:val="0"/>
          <w:color w:val="444444"/>
          <w:sz w:val="21"/>
          <w:szCs w:val="21"/>
          <w:lang w:val="de-CH" w:eastAsia="de-DE"/>
        </w:rPr>
      </w:pPr>
      <w:r w:rsidRPr="00407F22">
        <w:rPr>
          <w:rStyle w:val="TEBISIOWorthervorhebung"/>
        </w:rPr>
        <w:t>MI.2.2.</w:t>
      </w:r>
      <w:proofErr w:type="gramStart"/>
      <w:r w:rsidRPr="00407F22">
        <w:rPr>
          <w:rStyle w:val="TEBISIOWorthervorhebung"/>
        </w:rPr>
        <w:t>F :</w:t>
      </w:r>
      <w:proofErr w:type="gramEnd"/>
      <w:r w:rsidRPr="00407F22">
        <w:rPr>
          <w:rStyle w:val="TEBISIOWorthervorhebung"/>
        </w:rPr>
        <w:t xml:space="preserve"> </w:t>
      </w:r>
      <w:r w:rsidRPr="00407F22">
        <w:rPr>
          <w:rFonts w:ascii="inherit" w:hAnsi="inherit" w:cs="Arial"/>
          <w:color w:val="444444"/>
          <w:sz w:val="21"/>
          <w:szCs w:val="21"/>
          <w:lang w:val="de-CH" w:eastAsia="de-DE"/>
        </w:rPr>
        <w:t>können Programme mit Schleifen, bedingten Anweisungen und Parametern schreiben und testen.</w:t>
      </w:r>
    </w:p>
    <w:p w14:paraId="374C7540" w14:textId="77777777" w:rsidR="004254E5" w:rsidRDefault="004254E5" w:rsidP="004254E5">
      <w:pPr>
        <w:pStyle w:val="TEBISIOberschrift3Ebene"/>
        <w:rPr>
          <w:lang w:eastAsia="de-CH"/>
        </w:rPr>
      </w:pPr>
      <w:r>
        <w:rPr>
          <w:lang w:eastAsia="de-CH"/>
        </w:rPr>
        <w:t>Textiles und Technisches Gestalten</w:t>
      </w:r>
    </w:p>
    <w:p w14:paraId="0B3AD88B" w14:textId="77777777" w:rsidR="004254E5" w:rsidRDefault="004254E5" w:rsidP="004254E5">
      <w:pPr>
        <w:pStyle w:val="TEBISOAufzhlung"/>
      </w:pPr>
      <w:r>
        <w:rPr>
          <w:rStyle w:val="TEBISIOWorthervorhebung"/>
        </w:rPr>
        <w:t>TTG.1.A.1.3C:</w:t>
      </w:r>
      <w:r>
        <w:t xml:space="preserve"> Die Schülerinnen und Schüler können technische Zusammenhänge erkennen und </w:t>
      </w:r>
      <w:proofErr w:type="gramStart"/>
      <w:r>
        <w:t>erklären(</w:t>
      </w:r>
      <w:proofErr w:type="gramEnd"/>
      <w:r>
        <w:t xml:space="preserve">Energiebereitstellung, Robotik, </w:t>
      </w:r>
      <w:proofErr w:type="spellStart"/>
      <w:r>
        <w:t>Overlockmaschine</w:t>
      </w:r>
      <w:proofErr w:type="spellEnd"/>
      <w:r>
        <w:t xml:space="preserve">, Web- oder Wirkmaschine). </w:t>
      </w:r>
      <w:r>
        <w:br/>
        <w:t>https://bs.lehrplan.ch/index.php?code=a|7|2|1|1|1</w:t>
      </w:r>
    </w:p>
    <w:p w14:paraId="6B91FA20" w14:textId="77777777" w:rsidR="004254E5" w:rsidRDefault="004254E5" w:rsidP="004254E5">
      <w:pPr>
        <w:pStyle w:val="TEBISOAufzhlung"/>
      </w:pPr>
      <w:r>
        <w:rPr>
          <w:rStyle w:val="TEBISIOWorthervorhebung"/>
        </w:rPr>
        <w:t>TTG.1.B.1.3-2C:</w:t>
      </w:r>
      <w:r>
        <w:t xml:space="preserve"> Die Schülerinnen und Schüler können Produkte </w:t>
      </w:r>
      <w:proofErr w:type="spellStart"/>
      <w:r>
        <w:t>kriterienorientiert</w:t>
      </w:r>
      <w:proofErr w:type="spellEnd"/>
      <w:r>
        <w:t xml:space="preserve"> begutachten, beurteilen und optimieren</w:t>
      </w:r>
      <w:r>
        <w:br/>
        <w:t>https://bs.lehrplan.ch/index.php?code=a|7|2|1|2|1</w:t>
      </w:r>
    </w:p>
    <w:p w14:paraId="5A358F37" w14:textId="77777777" w:rsidR="004254E5" w:rsidRDefault="004254E5" w:rsidP="004254E5">
      <w:pPr>
        <w:pStyle w:val="TEBISOAufzhlung"/>
      </w:pPr>
      <w:r>
        <w:rPr>
          <w:rStyle w:val="TEBISIOWorthervorhebung"/>
        </w:rPr>
        <w:t>TTG.2.D.1.2-1b:</w:t>
      </w:r>
      <w:r>
        <w:t xml:space="preserve"> Die Schülerinnen und Schüler können die Verfahren erkunden, zunehmend selbstständig und genau ausführen und üben: - schneiden (Karton, Textilien, Polystyrol, PET); - sägen, bohren (Weichholz, Holzwerkstoffe). </w:t>
      </w:r>
      <w:r>
        <w:br/>
        <w:t>https://bs.lehrplan.ch/index.php?code=a|7|2|2|4|1</w:t>
      </w:r>
    </w:p>
    <w:p w14:paraId="53C418E8" w14:textId="77777777" w:rsidR="004254E5" w:rsidRDefault="004254E5" w:rsidP="004254E5">
      <w:pPr>
        <w:pStyle w:val="TEBISOAufzhlung"/>
      </w:pPr>
      <w:r>
        <w:rPr>
          <w:rStyle w:val="TEBISIOWorthervorhebung"/>
        </w:rPr>
        <w:lastRenderedPageBreak/>
        <w:t>TTG.2.E.1.1-2a:</w:t>
      </w:r>
      <w:r>
        <w:t xml:space="preserve"> Die Schülerinnen und Schüler können dabei Druck, Kraft, Geschwindigkeit und Ausdauer steuern und auf die Arbeitssicherheit achten. </w:t>
      </w:r>
      <w:r>
        <w:br/>
        <w:t>https://bs.lehrplan.ch/index.php?code=a|7|2|2|5|1</w:t>
      </w:r>
    </w:p>
    <w:p w14:paraId="24FC53A6" w14:textId="77777777" w:rsidR="004254E5" w:rsidRDefault="004254E5" w:rsidP="004254E5">
      <w:pPr>
        <w:pStyle w:val="TEBISOAufzhlung"/>
      </w:pPr>
      <w:r>
        <w:rPr>
          <w:rStyle w:val="TEBISIOWorthervorhebung"/>
        </w:rPr>
        <w:t>TTG.3.A.2.3C:</w:t>
      </w:r>
      <w:r>
        <w:t xml:space="preserve"> Die Schülerinnen und Schüler können Erfindungen und deren Folgen verstehen und bewerten (z.B. synthetische Materialien, Bionik, Energiebereitstellung, Robotik).</w:t>
      </w:r>
      <w:r>
        <w:rPr>
          <w:rStyle w:val="apple-converted-space"/>
          <w:rFonts w:eastAsia="Arial"/>
        </w:rPr>
        <w:t> </w:t>
      </w:r>
    </w:p>
    <w:p w14:paraId="18AD4B7E" w14:textId="77777777" w:rsidR="00F372C4" w:rsidRDefault="00F372C4">
      <w:pPr>
        <w:jc w:val="both"/>
        <w:rPr>
          <w:rFonts w:ascii="Calibri" w:hAnsi="Calibri"/>
          <w:b/>
          <w:sz w:val="28"/>
          <w:szCs w:val="28"/>
        </w:rPr>
      </w:pPr>
    </w:p>
    <w:sectPr w:rsidR="00F372C4">
      <w:headerReference w:type="default" r:id="rId11"/>
      <w:pgSz w:w="11900" w:h="16840"/>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7EA90D7" w14:textId="77777777" w:rsidR="00611473" w:rsidRDefault="00611473">
      <w:pPr>
        <w:spacing w:after="0" w:line="240" w:lineRule="auto"/>
      </w:pPr>
      <w:r>
        <w:separator/>
      </w:r>
    </w:p>
  </w:endnote>
  <w:endnote w:type="continuationSeparator" w:id="0">
    <w:p w14:paraId="518DFBA6" w14:textId="77777777" w:rsidR="00611473" w:rsidRDefault="0061147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Wingdings">
    <w:panose1 w:val="05000000000000000000"/>
    <w:charset w:val="4D"/>
    <w:family w:val="decorative"/>
    <w:pitch w:val="variable"/>
    <w:sig w:usb0="00000003" w:usb1="00000000" w:usb2="00000000" w:usb3="00000000" w:csb0="80000001"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Egyptienne F 55 Roman">
    <w:altName w:val="Calibri"/>
    <w:panose1 w:val="020B0604020202020204"/>
    <w:charset w:val="00"/>
    <w:family w:val="auto"/>
    <w:notTrueType/>
    <w:pitch w:val="variable"/>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Univers 45 Light">
    <w:altName w:val="Calibri"/>
    <w:panose1 w:val="020B0604020202020204"/>
    <w:charset w:val="00"/>
    <w:family w:val="auto"/>
    <w:notTrueType/>
    <w:pitch w:val="variable"/>
    <w:sig w:usb0="00000003" w:usb1="00000000" w:usb2="00000000" w:usb3="00000000" w:csb0="00000001" w:csb1="00000000"/>
  </w:font>
  <w:font w:name="UNIVERS 65">
    <w:altName w:val="Calibri"/>
    <w:panose1 w:val="020B0604020202020204"/>
    <w:charset w:val="00"/>
    <w:family w:val="auto"/>
    <w:notTrueType/>
    <w:pitch w:val="variable"/>
    <w:sig w:usb0="00000003" w:usb1="00000000" w:usb2="00000000" w:usb3="00000000" w:csb0="00000001" w:csb1="00000000"/>
  </w:font>
  <w:font w:name="Times New Roman (Textkörper CS)">
    <w:altName w:val="Times New Roman"/>
    <w:panose1 w:val="020B0604020202020204"/>
    <w:charset w:val="00"/>
    <w:family w:val="roman"/>
    <w:notTrueType/>
    <w:pitch w:val="default"/>
  </w:font>
  <w:font w:name="Egyptienne F 65">
    <w:altName w:val="Calibri"/>
    <w:panose1 w:val="020B0604020202020204"/>
    <w:charset w:val="00"/>
    <w:family w:val="auto"/>
    <w:notTrueType/>
    <w:pitch w:val="variable"/>
    <w:sig w:usb0="00000003" w:usb1="00000000" w:usb2="00000000" w:usb3="00000000" w:csb0="00000001" w:csb1="00000000"/>
  </w:font>
  <w:font w:name="Univers 55 Roman">
    <w:altName w:val="Calibri"/>
    <w:panose1 w:val="020B0604020202020204"/>
    <w:charset w:val="00"/>
    <w:family w:val="auto"/>
    <w:notTrueType/>
    <w:pitch w:val="variable"/>
    <w:sig w:usb0="00000003" w:usb1="00000000" w:usb2="00000000" w:usb3="00000000" w:csb0="00000001" w:csb1="00000000"/>
  </w:font>
  <w:font w:name="inherit">
    <w:altName w:val="Calibri"/>
    <w:panose1 w:val="020B0604020202020204"/>
    <w:charset w:val="00"/>
    <w:family w:val="auto"/>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00435475"/>
      <w:docPartObj>
        <w:docPartGallery w:val="Page Numbers (Bottom of Page)"/>
        <w:docPartUnique/>
      </w:docPartObj>
    </w:sdtPr>
    <w:sdtEndPr/>
    <w:sdtContent>
      <w:p w14:paraId="79154229" w14:textId="77777777" w:rsidR="00F372C4" w:rsidRDefault="008A4A68">
        <w:pPr>
          <w:pStyle w:val="Fuzeile"/>
          <w:framePr w:wrap="none" w:vAnchor="text" w:hAnchor="margin" w:xAlign="right" w:y="1"/>
          <w:rPr>
            <w:rStyle w:val="Seitenzahl"/>
          </w:rPr>
        </w:pPr>
        <w:r>
          <w:rPr>
            <w:rStyle w:val="Seitenzahl"/>
          </w:rPr>
          <w:fldChar w:fldCharType="begin"/>
        </w:r>
        <w:r>
          <w:rPr>
            <w:rStyle w:val="Seitenzahl"/>
          </w:rPr>
          <w:instrText xml:space="preserve"> PAGE </w:instrText>
        </w:r>
        <w:r>
          <w:rPr>
            <w:rStyle w:val="Seitenzahl"/>
          </w:rPr>
          <w:fldChar w:fldCharType="end"/>
        </w:r>
      </w:p>
    </w:sdtContent>
  </w:sdt>
  <w:p w14:paraId="3F980E3D" w14:textId="77777777" w:rsidR="00F372C4" w:rsidRDefault="00F372C4">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09008457"/>
      <w:docPartObj>
        <w:docPartGallery w:val="Page Numbers (Bottom of Page)"/>
        <w:docPartUnique/>
      </w:docPartObj>
    </w:sdtPr>
    <w:sdtEndPr/>
    <w:sdtContent>
      <w:p w14:paraId="0CA71949" w14:textId="77777777" w:rsidR="00F372C4" w:rsidRDefault="008A4A68">
        <w:pPr>
          <w:pStyle w:val="Fuzeile"/>
          <w:framePr w:wrap="none" w:vAnchor="text" w:hAnchor="margin" w:xAlign="right" w:y="1"/>
          <w:rPr>
            <w:rStyle w:val="Seitenzahl"/>
          </w:rPr>
        </w:pPr>
        <w:r>
          <w:rPr>
            <w:rStyle w:val="Seitenzahl"/>
          </w:rPr>
          <w:fldChar w:fldCharType="begin"/>
        </w:r>
        <w:r>
          <w:rPr>
            <w:rStyle w:val="Seitenzahl"/>
          </w:rPr>
          <w:instrText xml:space="preserve"> PAGE </w:instrText>
        </w:r>
        <w:r>
          <w:rPr>
            <w:rStyle w:val="Seitenzahl"/>
          </w:rPr>
          <w:fldChar w:fldCharType="separate"/>
        </w:r>
        <w:r>
          <w:rPr>
            <w:rStyle w:val="Seitenzahl"/>
          </w:rPr>
          <w:t>7</w:t>
        </w:r>
        <w:r>
          <w:rPr>
            <w:rStyle w:val="Seitenzahl"/>
          </w:rPr>
          <w:fldChar w:fldCharType="end"/>
        </w:r>
      </w:p>
    </w:sdtContent>
  </w:sdt>
  <w:p w14:paraId="0181ADFC" w14:textId="77777777" w:rsidR="00F372C4" w:rsidRDefault="00F372C4">
    <w:pPr>
      <w:pStyle w:val="Fuzeile"/>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F8078E9" w14:textId="77777777" w:rsidR="00611473" w:rsidRDefault="00611473">
      <w:r>
        <w:separator/>
      </w:r>
    </w:p>
  </w:footnote>
  <w:footnote w:type="continuationSeparator" w:id="0">
    <w:p w14:paraId="4BDD3730" w14:textId="77777777" w:rsidR="00611473" w:rsidRDefault="0061147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775F0F" w14:textId="0FE8239F" w:rsidR="004A1B21" w:rsidRDefault="004A1B21" w:rsidP="004A1B21">
    <w:pPr>
      <w:pStyle w:val="docdata"/>
      <w:tabs>
        <w:tab w:val="left" w:pos="4537"/>
        <w:tab w:val="left" w:pos="9073"/>
      </w:tabs>
      <w:spacing w:before="0" w:beforeAutospacing="0" w:after="120" w:afterAutospacing="0" w:line="240" w:lineRule="atLeast"/>
      <w:jc w:val="right"/>
    </w:pPr>
    <w:r>
      <w:rPr>
        <w:rFonts w:ascii="Univers 45 Light" w:hAnsi="Univers 45 Light"/>
        <w:color w:val="000000"/>
        <w:sz w:val="16"/>
        <w:szCs w:val="16"/>
      </w:rPr>
      <w:t>Lehreinheit Bionik, Übersichtsdokument Lehrperson</w:t>
    </w:r>
  </w:p>
  <w:p w14:paraId="60A0A8D9" w14:textId="75C97AC2" w:rsidR="00F372C4" w:rsidRPr="004A1B21" w:rsidRDefault="00F372C4" w:rsidP="004A1B21">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D77006" w14:textId="77777777" w:rsidR="00F372C4" w:rsidRDefault="008A4A68">
    <w:pPr>
      <w:pStyle w:val="Kopfzeile"/>
    </w:pPr>
    <w:r>
      <w:t>TEBISIO ein PGB-Mint Projekt</w:t>
    </w:r>
  </w:p>
  <w:p w14:paraId="65F185BF" w14:textId="77777777" w:rsidR="00F372C4" w:rsidRDefault="008A4A68">
    <w:pPr>
      <w:pStyle w:val="Kopfzeile"/>
    </w:pPr>
    <w:r>
      <w:t>Lehreinheit Bionik</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B765C6A"/>
    <w:multiLevelType w:val="hybridMultilevel"/>
    <w:tmpl w:val="2B3864A8"/>
    <w:lvl w:ilvl="0" w:tplc="0AE08628">
      <w:start w:val="1"/>
      <w:numFmt w:val="decimal"/>
      <w:pStyle w:val="TEBISIONummerierung"/>
      <w:lvlText w:val="%1."/>
      <w:lvlJc w:val="left"/>
      <w:pPr>
        <w:ind w:left="360" w:hanging="360"/>
      </w:pPr>
      <w:rPr>
        <w:rFonts w:hint="default"/>
      </w:rPr>
    </w:lvl>
    <w:lvl w:ilvl="1" w:tplc="445ABFD8">
      <w:start w:val="1"/>
      <w:numFmt w:val="lowerLetter"/>
      <w:lvlText w:val="%2."/>
      <w:lvlJc w:val="left"/>
      <w:pPr>
        <w:ind w:left="1080" w:hanging="360"/>
      </w:pPr>
    </w:lvl>
    <w:lvl w:ilvl="2" w:tplc="3990C148">
      <w:start w:val="1"/>
      <w:numFmt w:val="lowerRoman"/>
      <w:lvlText w:val="%3."/>
      <w:lvlJc w:val="right"/>
      <w:pPr>
        <w:ind w:left="1800" w:hanging="180"/>
      </w:pPr>
    </w:lvl>
    <w:lvl w:ilvl="3" w:tplc="888E1BF8">
      <w:start w:val="1"/>
      <w:numFmt w:val="decimal"/>
      <w:lvlText w:val="%4."/>
      <w:lvlJc w:val="left"/>
      <w:pPr>
        <w:ind w:left="2520" w:hanging="360"/>
      </w:pPr>
    </w:lvl>
    <w:lvl w:ilvl="4" w:tplc="81700F5E">
      <w:start w:val="1"/>
      <w:numFmt w:val="lowerLetter"/>
      <w:lvlText w:val="%5."/>
      <w:lvlJc w:val="left"/>
      <w:pPr>
        <w:ind w:left="3240" w:hanging="360"/>
      </w:pPr>
    </w:lvl>
    <w:lvl w:ilvl="5" w:tplc="CABE6DD0">
      <w:start w:val="1"/>
      <w:numFmt w:val="lowerRoman"/>
      <w:lvlText w:val="%6."/>
      <w:lvlJc w:val="right"/>
      <w:pPr>
        <w:ind w:left="3960" w:hanging="180"/>
      </w:pPr>
    </w:lvl>
    <w:lvl w:ilvl="6" w:tplc="27D22726">
      <w:start w:val="1"/>
      <w:numFmt w:val="decimal"/>
      <w:lvlText w:val="%7."/>
      <w:lvlJc w:val="left"/>
      <w:pPr>
        <w:ind w:left="4680" w:hanging="360"/>
      </w:pPr>
    </w:lvl>
    <w:lvl w:ilvl="7" w:tplc="2E9442D4">
      <w:start w:val="1"/>
      <w:numFmt w:val="lowerLetter"/>
      <w:lvlText w:val="%8."/>
      <w:lvlJc w:val="left"/>
      <w:pPr>
        <w:ind w:left="5400" w:hanging="360"/>
      </w:pPr>
    </w:lvl>
    <w:lvl w:ilvl="8" w:tplc="2C0A06CE">
      <w:start w:val="1"/>
      <w:numFmt w:val="lowerRoman"/>
      <w:lvlText w:val="%9."/>
      <w:lvlJc w:val="right"/>
      <w:pPr>
        <w:ind w:left="6120" w:hanging="180"/>
      </w:pPr>
    </w:lvl>
  </w:abstractNum>
  <w:abstractNum w:abstractNumId="1" w15:restartNumberingAfterBreak="0">
    <w:nsid w:val="0E656EDD"/>
    <w:multiLevelType w:val="hybridMultilevel"/>
    <w:tmpl w:val="B8AE8166"/>
    <w:lvl w:ilvl="0" w:tplc="B32A061A">
      <w:start w:val="1"/>
      <w:numFmt w:val="bullet"/>
      <w:lvlText w:val=""/>
      <w:lvlJc w:val="left"/>
      <w:pPr>
        <w:tabs>
          <w:tab w:val="left" w:pos="720"/>
        </w:tabs>
        <w:ind w:left="720" w:hanging="360"/>
      </w:pPr>
      <w:rPr>
        <w:rFonts w:ascii="Symbol" w:hAnsi="Symbol" w:hint="default"/>
        <w:sz w:val="20"/>
      </w:rPr>
    </w:lvl>
    <w:lvl w:ilvl="1" w:tplc="963604C4">
      <w:start w:val="6"/>
      <w:numFmt w:val="decimal"/>
      <w:lvlText w:val="%2"/>
      <w:lvlJc w:val="left"/>
      <w:pPr>
        <w:ind w:left="1440" w:hanging="360"/>
      </w:pPr>
      <w:rPr>
        <w:rFonts w:hint="default"/>
      </w:rPr>
    </w:lvl>
    <w:lvl w:ilvl="2" w:tplc="309EA7EC">
      <w:start w:val="1"/>
      <w:numFmt w:val="bullet"/>
      <w:lvlText w:val=""/>
      <w:lvlJc w:val="left"/>
      <w:pPr>
        <w:tabs>
          <w:tab w:val="left" w:pos="2160"/>
        </w:tabs>
        <w:ind w:left="2160" w:hanging="360"/>
      </w:pPr>
      <w:rPr>
        <w:rFonts w:ascii="Wingdings" w:hAnsi="Wingdings" w:hint="default"/>
        <w:sz w:val="20"/>
      </w:rPr>
    </w:lvl>
    <w:lvl w:ilvl="3" w:tplc="9F224F4A">
      <w:start w:val="1"/>
      <w:numFmt w:val="bullet"/>
      <w:lvlText w:val=""/>
      <w:lvlJc w:val="left"/>
      <w:pPr>
        <w:tabs>
          <w:tab w:val="left" w:pos="2880"/>
        </w:tabs>
        <w:ind w:left="2880" w:hanging="360"/>
      </w:pPr>
      <w:rPr>
        <w:rFonts w:ascii="Wingdings" w:hAnsi="Wingdings" w:hint="default"/>
        <w:sz w:val="20"/>
      </w:rPr>
    </w:lvl>
    <w:lvl w:ilvl="4" w:tplc="37E0DD86">
      <w:start w:val="1"/>
      <w:numFmt w:val="bullet"/>
      <w:lvlText w:val=""/>
      <w:lvlJc w:val="left"/>
      <w:pPr>
        <w:tabs>
          <w:tab w:val="left" w:pos="3600"/>
        </w:tabs>
        <w:ind w:left="3600" w:hanging="360"/>
      </w:pPr>
      <w:rPr>
        <w:rFonts w:ascii="Wingdings" w:hAnsi="Wingdings" w:hint="default"/>
        <w:sz w:val="20"/>
      </w:rPr>
    </w:lvl>
    <w:lvl w:ilvl="5" w:tplc="E8D84092">
      <w:start w:val="1"/>
      <w:numFmt w:val="bullet"/>
      <w:lvlText w:val=""/>
      <w:lvlJc w:val="left"/>
      <w:pPr>
        <w:tabs>
          <w:tab w:val="left" w:pos="4320"/>
        </w:tabs>
        <w:ind w:left="4320" w:hanging="360"/>
      </w:pPr>
      <w:rPr>
        <w:rFonts w:ascii="Wingdings" w:hAnsi="Wingdings" w:hint="default"/>
        <w:sz w:val="20"/>
      </w:rPr>
    </w:lvl>
    <w:lvl w:ilvl="6" w:tplc="7222F334">
      <w:start w:val="1"/>
      <w:numFmt w:val="bullet"/>
      <w:lvlText w:val=""/>
      <w:lvlJc w:val="left"/>
      <w:pPr>
        <w:tabs>
          <w:tab w:val="left" w:pos="5040"/>
        </w:tabs>
        <w:ind w:left="5040" w:hanging="360"/>
      </w:pPr>
      <w:rPr>
        <w:rFonts w:ascii="Wingdings" w:hAnsi="Wingdings" w:hint="default"/>
        <w:sz w:val="20"/>
      </w:rPr>
    </w:lvl>
    <w:lvl w:ilvl="7" w:tplc="92F8BC00">
      <w:start w:val="1"/>
      <w:numFmt w:val="bullet"/>
      <w:lvlText w:val=""/>
      <w:lvlJc w:val="left"/>
      <w:pPr>
        <w:tabs>
          <w:tab w:val="left" w:pos="5760"/>
        </w:tabs>
        <w:ind w:left="5760" w:hanging="360"/>
      </w:pPr>
      <w:rPr>
        <w:rFonts w:ascii="Wingdings" w:hAnsi="Wingdings" w:hint="default"/>
        <w:sz w:val="20"/>
      </w:rPr>
    </w:lvl>
    <w:lvl w:ilvl="8" w:tplc="DA00B3EE">
      <w:start w:val="1"/>
      <w:numFmt w:val="bullet"/>
      <w:lvlText w:val=""/>
      <w:lvlJc w:val="left"/>
      <w:pPr>
        <w:tabs>
          <w:tab w:val="left" w:pos="6480"/>
        </w:tabs>
        <w:ind w:left="6480" w:hanging="360"/>
      </w:pPr>
      <w:rPr>
        <w:rFonts w:ascii="Wingdings" w:hAnsi="Wingdings" w:hint="default"/>
        <w:sz w:val="20"/>
      </w:rPr>
    </w:lvl>
  </w:abstractNum>
  <w:abstractNum w:abstractNumId="2" w15:restartNumberingAfterBreak="0">
    <w:nsid w:val="0FCD5762"/>
    <w:multiLevelType w:val="hybridMultilevel"/>
    <w:tmpl w:val="16865DE0"/>
    <w:lvl w:ilvl="0" w:tplc="C0D6481A">
      <w:start w:val="1"/>
      <w:numFmt w:val="bullet"/>
      <w:lvlText w:val="o"/>
      <w:lvlJc w:val="left"/>
      <w:pPr>
        <w:ind w:left="720" w:hanging="360"/>
      </w:pPr>
      <w:rPr>
        <w:rFonts w:ascii="Courier New" w:hAnsi="Courier New" w:cs="Courier New" w:hint="default"/>
      </w:rPr>
    </w:lvl>
    <w:lvl w:ilvl="1" w:tplc="60CCECBC">
      <w:start w:val="1"/>
      <w:numFmt w:val="bullet"/>
      <w:lvlText w:val="o"/>
      <w:lvlJc w:val="left"/>
      <w:pPr>
        <w:ind w:left="1440" w:hanging="360"/>
      </w:pPr>
      <w:rPr>
        <w:rFonts w:ascii="Courier New" w:hAnsi="Courier New" w:cs="Courier New" w:hint="default"/>
      </w:rPr>
    </w:lvl>
    <w:lvl w:ilvl="2" w:tplc="AA027FB0">
      <w:start w:val="1"/>
      <w:numFmt w:val="bullet"/>
      <w:lvlText w:val=""/>
      <w:lvlJc w:val="left"/>
      <w:pPr>
        <w:ind w:left="2160" w:hanging="360"/>
      </w:pPr>
      <w:rPr>
        <w:rFonts w:ascii="Wingdings" w:hAnsi="Wingdings" w:cs="Wingdings" w:hint="default"/>
      </w:rPr>
    </w:lvl>
    <w:lvl w:ilvl="3" w:tplc="22C0A92A">
      <w:start w:val="1"/>
      <w:numFmt w:val="bullet"/>
      <w:lvlText w:val=""/>
      <w:lvlJc w:val="left"/>
      <w:pPr>
        <w:ind w:left="2880" w:hanging="360"/>
      </w:pPr>
      <w:rPr>
        <w:rFonts w:ascii="Symbol" w:hAnsi="Symbol" w:cs="Symbol" w:hint="default"/>
      </w:rPr>
    </w:lvl>
    <w:lvl w:ilvl="4" w:tplc="5360DE62">
      <w:start w:val="1"/>
      <w:numFmt w:val="bullet"/>
      <w:lvlText w:val="o"/>
      <w:lvlJc w:val="left"/>
      <w:pPr>
        <w:ind w:left="3600" w:hanging="360"/>
      </w:pPr>
      <w:rPr>
        <w:rFonts w:ascii="Courier New" w:hAnsi="Courier New" w:cs="Courier New" w:hint="default"/>
      </w:rPr>
    </w:lvl>
    <w:lvl w:ilvl="5" w:tplc="ECC0463A">
      <w:start w:val="1"/>
      <w:numFmt w:val="bullet"/>
      <w:lvlText w:val=""/>
      <w:lvlJc w:val="left"/>
      <w:pPr>
        <w:ind w:left="4320" w:hanging="360"/>
      </w:pPr>
      <w:rPr>
        <w:rFonts w:ascii="Wingdings" w:hAnsi="Wingdings" w:cs="Wingdings" w:hint="default"/>
      </w:rPr>
    </w:lvl>
    <w:lvl w:ilvl="6" w:tplc="8C8A2630">
      <w:start w:val="1"/>
      <w:numFmt w:val="bullet"/>
      <w:lvlText w:val=""/>
      <w:lvlJc w:val="left"/>
      <w:pPr>
        <w:ind w:left="5040" w:hanging="360"/>
      </w:pPr>
      <w:rPr>
        <w:rFonts w:ascii="Symbol" w:hAnsi="Symbol" w:cs="Symbol" w:hint="default"/>
      </w:rPr>
    </w:lvl>
    <w:lvl w:ilvl="7" w:tplc="44281C0A">
      <w:start w:val="1"/>
      <w:numFmt w:val="bullet"/>
      <w:lvlText w:val="o"/>
      <w:lvlJc w:val="left"/>
      <w:pPr>
        <w:ind w:left="5760" w:hanging="360"/>
      </w:pPr>
      <w:rPr>
        <w:rFonts w:ascii="Courier New" w:hAnsi="Courier New" w:cs="Courier New" w:hint="default"/>
      </w:rPr>
    </w:lvl>
    <w:lvl w:ilvl="8" w:tplc="246A4E42">
      <w:start w:val="1"/>
      <w:numFmt w:val="bullet"/>
      <w:lvlText w:val=""/>
      <w:lvlJc w:val="left"/>
      <w:pPr>
        <w:ind w:left="6480" w:hanging="360"/>
      </w:pPr>
      <w:rPr>
        <w:rFonts w:ascii="Wingdings" w:hAnsi="Wingdings" w:cs="Wingdings" w:hint="default"/>
      </w:rPr>
    </w:lvl>
  </w:abstractNum>
  <w:abstractNum w:abstractNumId="3" w15:restartNumberingAfterBreak="0">
    <w:nsid w:val="153C6495"/>
    <w:multiLevelType w:val="hybridMultilevel"/>
    <w:tmpl w:val="C562DAEA"/>
    <w:lvl w:ilvl="0" w:tplc="BC906366">
      <w:start w:val="1"/>
      <w:numFmt w:val="lowerLetter"/>
      <w:lvlText w:val="%1)"/>
      <w:lvlJc w:val="left"/>
      <w:pPr>
        <w:ind w:left="397" w:hanging="170"/>
      </w:pPr>
      <w:rPr>
        <w:rFonts w:hint="default"/>
      </w:rPr>
    </w:lvl>
    <w:lvl w:ilvl="1" w:tplc="9D7875D0">
      <w:start w:val="1"/>
      <w:numFmt w:val="lowerLetter"/>
      <w:lvlText w:val="%2."/>
      <w:lvlJc w:val="left"/>
      <w:pPr>
        <w:ind w:left="1610" w:hanging="360"/>
      </w:pPr>
    </w:lvl>
    <w:lvl w:ilvl="2" w:tplc="1854AEBC">
      <w:start w:val="1"/>
      <w:numFmt w:val="lowerRoman"/>
      <w:lvlText w:val="%3."/>
      <w:lvlJc w:val="right"/>
      <w:pPr>
        <w:ind w:left="2330" w:hanging="180"/>
      </w:pPr>
    </w:lvl>
    <w:lvl w:ilvl="3" w:tplc="F2CE5DF0">
      <w:start w:val="1"/>
      <w:numFmt w:val="decimal"/>
      <w:lvlText w:val="%4."/>
      <w:lvlJc w:val="left"/>
      <w:pPr>
        <w:ind w:left="3050" w:hanging="360"/>
      </w:pPr>
    </w:lvl>
    <w:lvl w:ilvl="4" w:tplc="13ACEB2E">
      <w:start w:val="1"/>
      <w:numFmt w:val="lowerLetter"/>
      <w:lvlText w:val="%5."/>
      <w:lvlJc w:val="left"/>
      <w:pPr>
        <w:ind w:left="3770" w:hanging="360"/>
      </w:pPr>
    </w:lvl>
    <w:lvl w:ilvl="5" w:tplc="FE081644">
      <w:start w:val="1"/>
      <w:numFmt w:val="lowerRoman"/>
      <w:lvlText w:val="%6."/>
      <w:lvlJc w:val="right"/>
      <w:pPr>
        <w:ind w:left="4490" w:hanging="180"/>
      </w:pPr>
    </w:lvl>
    <w:lvl w:ilvl="6" w:tplc="B502A9C4">
      <w:start w:val="1"/>
      <w:numFmt w:val="decimal"/>
      <w:lvlText w:val="%7."/>
      <w:lvlJc w:val="left"/>
      <w:pPr>
        <w:ind w:left="5210" w:hanging="360"/>
      </w:pPr>
    </w:lvl>
    <w:lvl w:ilvl="7" w:tplc="33FA6610">
      <w:start w:val="1"/>
      <w:numFmt w:val="lowerLetter"/>
      <w:lvlText w:val="%8."/>
      <w:lvlJc w:val="left"/>
      <w:pPr>
        <w:ind w:left="5930" w:hanging="360"/>
      </w:pPr>
    </w:lvl>
    <w:lvl w:ilvl="8" w:tplc="CB78540A">
      <w:start w:val="1"/>
      <w:numFmt w:val="lowerRoman"/>
      <w:lvlText w:val="%9."/>
      <w:lvlJc w:val="right"/>
      <w:pPr>
        <w:ind w:left="6650" w:hanging="180"/>
      </w:pPr>
    </w:lvl>
  </w:abstractNum>
  <w:abstractNum w:abstractNumId="4" w15:restartNumberingAfterBreak="0">
    <w:nsid w:val="159523CF"/>
    <w:multiLevelType w:val="hybridMultilevel"/>
    <w:tmpl w:val="EF0C67EE"/>
    <w:lvl w:ilvl="0" w:tplc="A35EE734">
      <w:start w:val="1"/>
      <w:numFmt w:val="bullet"/>
      <w:lvlText w:val=""/>
      <w:lvlJc w:val="left"/>
      <w:pPr>
        <w:ind w:left="720" w:hanging="360"/>
      </w:pPr>
      <w:rPr>
        <w:rFonts w:ascii="Symbol" w:hAnsi="Symbol" w:cs="Symbol" w:hint="default"/>
      </w:rPr>
    </w:lvl>
    <w:lvl w:ilvl="1" w:tplc="579EC60C">
      <w:start w:val="1"/>
      <w:numFmt w:val="bullet"/>
      <w:lvlText w:val="o"/>
      <w:lvlJc w:val="left"/>
      <w:pPr>
        <w:ind w:left="1440" w:hanging="360"/>
      </w:pPr>
      <w:rPr>
        <w:rFonts w:ascii="Courier New" w:hAnsi="Courier New" w:cs="Courier New" w:hint="default"/>
      </w:rPr>
    </w:lvl>
    <w:lvl w:ilvl="2" w:tplc="38BC0CA0">
      <w:start w:val="1"/>
      <w:numFmt w:val="bullet"/>
      <w:lvlText w:val=""/>
      <w:lvlJc w:val="left"/>
      <w:pPr>
        <w:ind w:left="2160" w:hanging="360"/>
      </w:pPr>
      <w:rPr>
        <w:rFonts w:ascii="Wingdings" w:hAnsi="Wingdings" w:cs="Wingdings" w:hint="default"/>
      </w:rPr>
    </w:lvl>
    <w:lvl w:ilvl="3" w:tplc="D584C7A6">
      <w:start w:val="1"/>
      <w:numFmt w:val="bullet"/>
      <w:lvlText w:val=""/>
      <w:lvlJc w:val="left"/>
      <w:pPr>
        <w:ind w:left="2880" w:hanging="360"/>
      </w:pPr>
      <w:rPr>
        <w:rFonts w:ascii="Symbol" w:hAnsi="Symbol" w:cs="Symbol" w:hint="default"/>
      </w:rPr>
    </w:lvl>
    <w:lvl w:ilvl="4" w:tplc="A088F638">
      <w:start w:val="1"/>
      <w:numFmt w:val="bullet"/>
      <w:lvlText w:val="o"/>
      <w:lvlJc w:val="left"/>
      <w:pPr>
        <w:ind w:left="3600" w:hanging="360"/>
      </w:pPr>
      <w:rPr>
        <w:rFonts w:ascii="Courier New" w:hAnsi="Courier New" w:cs="Courier New" w:hint="default"/>
      </w:rPr>
    </w:lvl>
    <w:lvl w:ilvl="5" w:tplc="47D673B2">
      <w:start w:val="1"/>
      <w:numFmt w:val="bullet"/>
      <w:lvlText w:val=""/>
      <w:lvlJc w:val="left"/>
      <w:pPr>
        <w:ind w:left="4320" w:hanging="360"/>
      </w:pPr>
      <w:rPr>
        <w:rFonts w:ascii="Wingdings" w:hAnsi="Wingdings" w:cs="Wingdings" w:hint="default"/>
      </w:rPr>
    </w:lvl>
    <w:lvl w:ilvl="6" w:tplc="CFC2CF84">
      <w:start w:val="1"/>
      <w:numFmt w:val="bullet"/>
      <w:lvlText w:val=""/>
      <w:lvlJc w:val="left"/>
      <w:pPr>
        <w:ind w:left="5040" w:hanging="360"/>
      </w:pPr>
      <w:rPr>
        <w:rFonts w:ascii="Symbol" w:hAnsi="Symbol" w:cs="Symbol" w:hint="default"/>
      </w:rPr>
    </w:lvl>
    <w:lvl w:ilvl="7" w:tplc="976A641C">
      <w:start w:val="1"/>
      <w:numFmt w:val="bullet"/>
      <w:lvlText w:val="o"/>
      <w:lvlJc w:val="left"/>
      <w:pPr>
        <w:ind w:left="5760" w:hanging="360"/>
      </w:pPr>
      <w:rPr>
        <w:rFonts w:ascii="Courier New" w:hAnsi="Courier New" w:cs="Courier New" w:hint="default"/>
      </w:rPr>
    </w:lvl>
    <w:lvl w:ilvl="8" w:tplc="066A7598">
      <w:start w:val="1"/>
      <w:numFmt w:val="bullet"/>
      <w:lvlText w:val=""/>
      <w:lvlJc w:val="left"/>
      <w:pPr>
        <w:ind w:left="6480" w:hanging="360"/>
      </w:pPr>
      <w:rPr>
        <w:rFonts w:ascii="Wingdings" w:hAnsi="Wingdings" w:cs="Wingdings" w:hint="default"/>
      </w:rPr>
    </w:lvl>
  </w:abstractNum>
  <w:abstractNum w:abstractNumId="5" w15:restartNumberingAfterBreak="0">
    <w:nsid w:val="1D2C61CA"/>
    <w:multiLevelType w:val="hybridMultilevel"/>
    <w:tmpl w:val="B1A468DC"/>
    <w:lvl w:ilvl="0" w:tplc="191CB344">
      <w:start w:val="1"/>
      <w:numFmt w:val="bullet"/>
      <w:lvlText w:val=""/>
      <w:lvlJc w:val="left"/>
      <w:pPr>
        <w:tabs>
          <w:tab w:val="num" w:pos="720"/>
        </w:tabs>
        <w:ind w:left="720" w:hanging="360"/>
      </w:pPr>
      <w:rPr>
        <w:rFonts w:ascii="Symbol" w:hAnsi="Symbol" w:hint="default"/>
        <w:sz w:val="20"/>
      </w:rPr>
    </w:lvl>
    <w:lvl w:ilvl="1" w:tplc="A3C09FD6">
      <w:start w:val="1"/>
      <w:numFmt w:val="bullet"/>
      <w:lvlText w:val="o"/>
      <w:lvlJc w:val="left"/>
      <w:pPr>
        <w:tabs>
          <w:tab w:val="num" w:pos="1440"/>
        </w:tabs>
        <w:ind w:left="1440" w:hanging="360"/>
      </w:pPr>
      <w:rPr>
        <w:rFonts w:ascii="Courier New" w:hAnsi="Courier New" w:hint="default"/>
        <w:sz w:val="20"/>
      </w:rPr>
    </w:lvl>
    <w:lvl w:ilvl="2" w:tplc="3DBE21A2">
      <w:start w:val="1"/>
      <w:numFmt w:val="bullet"/>
      <w:lvlText w:val=""/>
      <w:lvlJc w:val="left"/>
      <w:pPr>
        <w:tabs>
          <w:tab w:val="num" w:pos="2160"/>
        </w:tabs>
        <w:ind w:left="2160" w:hanging="360"/>
      </w:pPr>
      <w:rPr>
        <w:rFonts w:ascii="Wingdings" w:hAnsi="Wingdings" w:hint="default"/>
        <w:sz w:val="20"/>
      </w:rPr>
    </w:lvl>
    <w:lvl w:ilvl="3" w:tplc="94C83F0A">
      <w:start w:val="1"/>
      <w:numFmt w:val="bullet"/>
      <w:lvlText w:val=""/>
      <w:lvlJc w:val="left"/>
      <w:pPr>
        <w:tabs>
          <w:tab w:val="num" w:pos="2880"/>
        </w:tabs>
        <w:ind w:left="2880" w:hanging="360"/>
      </w:pPr>
      <w:rPr>
        <w:rFonts w:ascii="Wingdings" w:hAnsi="Wingdings" w:hint="default"/>
        <w:sz w:val="20"/>
      </w:rPr>
    </w:lvl>
    <w:lvl w:ilvl="4" w:tplc="D852531E">
      <w:start w:val="1"/>
      <w:numFmt w:val="bullet"/>
      <w:lvlText w:val=""/>
      <w:lvlJc w:val="left"/>
      <w:pPr>
        <w:tabs>
          <w:tab w:val="num" w:pos="3600"/>
        </w:tabs>
        <w:ind w:left="3600" w:hanging="360"/>
      </w:pPr>
      <w:rPr>
        <w:rFonts w:ascii="Wingdings" w:hAnsi="Wingdings" w:hint="default"/>
        <w:sz w:val="20"/>
      </w:rPr>
    </w:lvl>
    <w:lvl w:ilvl="5" w:tplc="FD58D86A">
      <w:start w:val="1"/>
      <w:numFmt w:val="bullet"/>
      <w:lvlText w:val=""/>
      <w:lvlJc w:val="left"/>
      <w:pPr>
        <w:tabs>
          <w:tab w:val="num" w:pos="4320"/>
        </w:tabs>
        <w:ind w:left="4320" w:hanging="360"/>
      </w:pPr>
      <w:rPr>
        <w:rFonts w:ascii="Wingdings" w:hAnsi="Wingdings" w:hint="default"/>
        <w:sz w:val="20"/>
      </w:rPr>
    </w:lvl>
    <w:lvl w:ilvl="6" w:tplc="01C89AB4">
      <w:start w:val="1"/>
      <w:numFmt w:val="bullet"/>
      <w:lvlText w:val=""/>
      <w:lvlJc w:val="left"/>
      <w:pPr>
        <w:tabs>
          <w:tab w:val="num" w:pos="5040"/>
        </w:tabs>
        <w:ind w:left="5040" w:hanging="360"/>
      </w:pPr>
      <w:rPr>
        <w:rFonts w:ascii="Wingdings" w:hAnsi="Wingdings" w:hint="default"/>
        <w:sz w:val="20"/>
      </w:rPr>
    </w:lvl>
    <w:lvl w:ilvl="7" w:tplc="953C8912">
      <w:start w:val="1"/>
      <w:numFmt w:val="bullet"/>
      <w:lvlText w:val=""/>
      <w:lvlJc w:val="left"/>
      <w:pPr>
        <w:tabs>
          <w:tab w:val="num" w:pos="5760"/>
        </w:tabs>
        <w:ind w:left="5760" w:hanging="360"/>
      </w:pPr>
      <w:rPr>
        <w:rFonts w:ascii="Wingdings" w:hAnsi="Wingdings" w:hint="default"/>
        <w:sz w:val="20"/>
      </w:rPr>
    </w:lvl>
    <w:lvl w:ilvl="8" w:tplc="F9749A10">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200A6AA2"/>
    <w:multiLevelType w:val="hybridMultilevel"/>
    <w:tmpl w:val="1B08867E"/>
    <w:lvl w:ilvl="0" w:tplc="04B86166">
      <w:start w:val="1"/>
      <w:numFmt w:val="bullet"/>
      <w:lvlText w:val=""/>
      <w:lvlJc w:val="left"/>
      <w:pPr>
        <w:tabs>
          <w:tab w:val="num" w:pos="720"/>
        </w:tabs>
        <w:ind w:left="720" w:hanging="360"/>
      </w:pPr>
      <w:rPr>
        <w:rFonts w:ascii="Symbol" w:hAnsi="Symbol" w:hint="default"/>
        <w:sz w:val="20"/>
      </w:rPr>
    </w:lvl>
    <w:lvl w:ilvl="1" w:tplc="ECFAD3F8">
      <w:start w:val="1"/>
      <w:numFmt w:val="bullet"/>
      <w:lvlText w:val="o"/>
      <w:lvlJc w:val="left"/>
      <w:pPr>
        <w:tabs>
          <w:tab w:val="num" w:pos="1440"/>
        </w:tabs>
        <w:ind w:left="1440" w:hanging="360"/>
      </w:pPr>
      <w:rPr>
        <w:rFonts w:ascii="Courier New" w:hAnsi="Courier New" w:hint="default"/>
        <w:sz w:val="20"/>
      </w:rPr>
    </w:lvl>
    <w:lvl w:ilvl="2" w:tplc="57BC4750">
      <w:start w:val="1"/>
      <w:numFmt w:val="bullet"/>
      <w:lvlText w:val=""/>
      <w:lvlJc w:val="left"/>
      <w:pPr>
        <w:tabs>
          <w:tab w:val="num" w:pos="2160"/>
        </w:tabs>
        <w:ind w:left="2160" w:hanging="360"/>
      </w:pPr>
      <w:rPr>
        <w:rFonts w:ascii="Wingdings" w:hAnsi="Wingdings" w:hint="default"/>
        <w:sz w:val="20"/>
      </w:rPr>
    </w:lvl>
    <w:lvl w:ilvl="3" w:tplc="4450FBBA">
      <w:start w:val="1"/>
      <w:numFmt w:val="bullet"/>
      <w:lvlText w:val=""/>
      <w:lvlJc w:val="left"/>
      <w:pPr>
        <w:tabs>
          <w:tab w:val="num" w:pos="2880"/>
        </w:tabs>
        <w:ind w:left="2880" w:hanging="360"/>
      </w:pPr>
      <w:rPr>
        <w:rFonts w:ascii="Wingdings" w:hAnsi="Wingdings" w:hint="default"/>
        <w:sz w:val="20"/>
      </w:rPr>
    </w:lvl>
    <w:lvl w:ilvl="4" w:tplc="B302D1A2">
      <w:start w:val="1"/>
      <w:numFmt w:val="bullet"/>
      <w:lvlText w:val=""/>
      <w:lvlJc w:val="left"/>
      <w:pPr>
        <w:tabs>
          <w:tab w:val="num" w:pos="3600"/>
        </w:tabs>
        <w:ind w:left="3600" w:hanging="360"/>
      </w:pPr>
      <w:rPr>
        <w:rFonts w:ascii="Wingdings" w:hAnsi="Wingdings" w:hint="default"/>
        <w:sz w:val="20"/>
      </w:rPr>
    </w:lvl>
    <w:lvl w:ilvl="5" w:tplc="DE3EA332">
      <w:start w:val="1"/>
      <w:numFmt w:val="bullet"/>
      <w:lvlText w:val=""/>
      <w:lvlJc w:val="left"/>
      <w:pPr>
        <w:tabs>
          <w:tab w:val="num" w:pos="4320"/>
        </w:tabs>
        <w:ind w:left="4320" w:hanging="360"/>
      </w:pPr>
      <w:rPr>
        <w:rFonts w:ascii="Wingdings" w:hAnsi="Wingdings" w:hint="default"/>
        <w:sz w:val="20"/>
      </w:rPr>
    </w:lvl>
    <w:lvl w:ilvl="6" w:tplc="4ACCCE2C">
      <w:start w:val="1"/>
      <w:numFmt w:val="bullet"/>
      <w:lvlText w:val=""/>
      <w:lvlJc w:val="left"/>
      <w:pPr>
        <w:tabs>
          <w:tab w:val="num" w:pos="5040"/>
        </w:tabs>
        <w:ind w:left="5040" w:hanging="360"/>
      </w:pPr>
      <w:rPr>
        <w:rFonts w:ascii="Wingdings" w:hAnsi="Wingdings" w:hint="default"/>
        <w:sz w:val="20"/>
      </w:rPr>
    </w:lvl>
    <w:lvl w:ilvl="7" w:tplc="E3FE33CE">
      <w:start w:val="1"/>
      <w:numFmt w:val="bullet"/>
      <w:lvlText w:val=""/>
      <w:lvlJc w:val="left"/>
      <w:pPr>
        <w:tabs>
          <w:tab w:val="num" w:pos="5760"/>
        </w:tabs>
        <w:ind w:left="5760" w:hanging="360"/>
      </w:pPr>
      <w:rPr>
        <w:rFonts w:ascii="Wingdings" w:hAnsi="Wingdings" w:hint="default"/>
        <w:sz w:val="20"/>
      </w:rPr>
    </w:lvl>
    <w:lvl w:ilvl="8" w:tplc="C6AAF720">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43A6CC2"/>
    <w:multiLevelType w:val="hybridMultilevel"/>
    <w:tmpl w:val="2F6800AC"/>
    <w:lvl w:ilvl="0" w:tplc="485A25E0">
      <w:start w:val="1"/>
      <w:numFmt w:val="lowerLetter"/>
      <w:lvlText w:val="%1)"/>
      <w:lvlJc w:val="left"/>
      <w:pPr>
        <w:ind w:left="530" w:hanging="360"/>
      </w:pPr>
      <w:rPr>
        <w:rFonts w:hint="default"/>
      </w:rPr>
    </w:lvl>
    <w:lvl w:ilvl="1" w:tplc="7966CBE2">
      <w:start w:val="1"/>
      <w:numFmt w:val="lowerLetter"/>
      <w:lvlText w:val="%2."/>
      <w:lvlJc w:val="left"/>
      <w:pPr>
        <w:ind w:left="1610" w:hanging="360"/>
      </w:pPr>
    </w:lvl>
    <w:lvl w:ilvl="2" w:tplc="1F681E02">
      <w:start w:val="1"/>
      <w:numFmt w:val="lowerRoman"/>
      <w:lvlText w:val="%3."/>
      <w:lvlJc w:val="right"/>
      <w:pPr>
        <w:ind w:left="2330" w:hanging="180"/>
      </w:pPr>
    </w:lvl>
    <w:lvl w:ilvl="3" w:tplc="B88C7F4C">
      <w:start w:val="1"/>
      <w:numFmt w:val="decimal"/>
      <w:lvlText w:val="%4."/>
      <w:lvlJc w:val="left"/>
      <w:pPr>
        <w:ind w:left="3050" w:hanging="360"/>
      </w:pPr>
    </w:lvl>
    <w:lvl w:ilvl="4" w:tplc="F7BEE774">
      <w:start w:val="1"/>
      <w:numFmt w:val="lowerLetter"/>
      <w:lvlText w:val="%5."/>
      <w:lvlJc w:val="left"/>
      <w:pPr>
        <w:ind w:left="3770" w:hanging="360"/>
      </w:pPr>
    </w:lvl>
    <w:lvl w:ilvl="5" w:tplc="0D2A7B14">
      <w:start w:val="1"/>
      <w:numFmt w:val="lowerRoman"/>
      <w:lvlText w:val="%6."/>
      <w:lvlJc w:val="right"/>
      <w:pPr>
        <w:ind w:left="4490" w:hanging="180"/>
      </w:pPr>
    </w:lvl>
    <w:lvl w:ilvl="6" w:tplc="18FC00F8">
      <w:start w:val="1"/>
      <w:numFmt w:val="decimal"/>
      <w:lvlText w:val="%7."/>
      <w:lvlJc w:val="left"/>
      <w:pPr>
        <w:ind w:left="5210" w:hanging="360"/>
      </w:pPr>
    </w:lvl>
    <w:lvl w:ilvl="7" w:tplc="90243830">
      <w:start w:val="1"/>
      <w:numFmt w:val="lowerLetter"/>
      <w:lvlText w:val="%8."/>
      <w:lvlJc w:val="left"/>
      <w:pPr>
        <w:ind w:left="5930" w:hanging="360"/>
      </w:pPr>
    </w:lvl>
    <w:lvl w:ilvl="8" w:tplc="EB6E99F4">
      <w:start w:val="1"/>
      <w:numFmt w:val="lowerRoman"/>
      <w:lvlText w:val="%9."/>
      <w:lvlJc w:val="right"/>
      <w:pPr>
        <w:ind w:left="6650" w:hanging="180"/>
      </w:pPr>
    </w:lvl>
  </w:abstractNum>
  <w:abstractNum w:abstractNumId="8" w15:restartNumberingAfterBreak="0">
    <w:nsid w:val="27D37A9A"/>
    <w:multiLevelType w:val="hybridMultilevel"/>
    <w:tmpl w:val="90BE7008"/>
    <w:lvl w:ilvl="0" w:tplc="7DAA537C">
      <w:start w:val="1"/>
      <w:numFmt w:val="lowerLetter"/>
      <w:lvlText w:val="%1)"/>
      <w:lvlJc w:val="left"/>
      <w:pPr>
        <w:ind w:left="284" w:hanging="284"/>
      </w:pPr>
      <w:rPr>
        <w:rFonts w:hint="default"/>
      </w:rPr>
    </w:lvl>
    <w:lvl w:ilvl="1" w:tplc="277E7FC8">
      <w:start w:val="1"/>
      <w:numFmt w:val="lowerLetter"/>
      <w:lvlText w:val="%2."/>
      <w:lvlJc w:val="left"/>
      <w:pPr>
        <w:ind w:left="1610" w:hanging="360"/>
      </w:pPr>
    </w:lvl>
    <w:lvl w:ilvl="2" w:tplc="A022BA6A">
      <w:start w:val="1"/>
      <w:numFmt w:val="lowerRoman"/>
      <w:lvlText w:val="%3."/>
      <w:lvlJc w:val="right"/>
      <w:pPr>
        <w:ind w:left="2330" w:hanging="180"/>
      </w:pPr>
    </w:lvl>
    <w:lvl w:ilvl="3" w:tplc="11B80496">
      <w:start w:val="1"/>
      <w:numFmt w:val="decimal"/>
      <w:lvlText w:val="%4."/>
      <w:lvlJc w:val="left"/>
      <w:pPr>
        <w:ind w:left="3050" w:hanging="360"/>
      </w:pPr>
    </w:lvl>
    <w:lvl w:ilvl="4" w:tplc="6F2EB45E">
      <w:start w:val="1"/>
      <w:numFmt w:val="lowerLetter"/>
      <w:lvlText w:val="%5."/>
      <w:lvlJc w:val="left"/>
      <w:pPr>
        <w:ind w:left="3770" w:hanging="360"/>
      </w:pPr>
    </w:lvl>
    <w:lvl w:ilvl="5" w:tplc="0298E828">
      <w:start w:val="1"/>
      <w:numFmt w:val="lowerRoman"/>
      <w:lvlText w:val="%6."/>
      <w:lvlJc w:val="right"/>
      <w:pPr>
        <w:ind w:left="4490" w:hanging="180"/>
      </w:pPr>
    </w:lvl>
    <w:lvl w:ilvl="6" w:tplc="CB262F10">
      <w:start w:val="1"/>
      <w:numFmt w:val="decimal"/>
      <w:lvlText w:val="%7."/>
      <w:lvlJc w:val="left"/>
      <w:pPr>
        <w:ind w:left="5210" w:hanging="360"/>
      </w:pPr>
    </w:lvl>
    <w:lvl w:ilvl="7" w:tplc="DC5A0D98">
      <w:start w:val="1"/>
      <w:numFmt w:val="lowerLetter"/>
      <w:lvlText w:val="%8."/>
      <w:lvlJc w:val="left"/>
      <w:pPr>
        <w:ind w:left="5930" w:hanging="360"/>
      </w:pPr>
    </w:lvl>
    <w:lvl w:ilvl="8" w:tplc="F808E636">
      <w:start w:val="1"/>
      <w:numFmt w:val="lowerRoman"/>
      <w:lvlText w:val="%9."/>
      <w:lvlJc w:val="right"/>
      <w:pPr>
        <w:ind w:left="6650" w:hanging="180"/>
      </w:pPr>
    </w:lvl>
  </w:abstractNum>
  <w:abstractNum w:abstractNumId="9" w15:restartNumberingAfterBreak="0">
    <w:nsid w:val="2938022A"/>
    <w:multiLevelType w:val="hybridMultilevel"/>
    <w:tmpl w:val="85905EA8"/>
    <w:lvl w:ilvl="0" w:tplc="D15A2AC2">
      <w:start w:val="1"/>
      <w:numFmt w:val="lowerLetter"/>
      <w:lvlText w:val="%1)"/>
      <w:lvlJc w:val="left"/>
      <w:pPr>
        <w:ind w:left="284" w:hanging="284"/>
      </w:pPr>
      <w:rPr>
        <w:rFonts w:hint="default"/>
      </w:rPr>
    </w:lvl>
    <w:lvl w:ilvl="1" w:tplc="B1CAFE56">
      <w:start w:val="1"/>
      <w:numFmt w:val="lowerLetter"/>
      <w:lvlText w:val="%2."/>
      <w:lvlJc w:val="left"/>
      <w:pPr>
        <w:ind w:left="1610" w:hanging="360"/>
      </w:pPr>
    </w:lvl>
    <w:lvl w:ilvl="2" w:tplc="D2DCFC9E">
      <w:start w:val="1"/>
      <w:numFmt w:val="lowerRoman"/>
      <w:lvlText w:val="%3."/>
      <w:lvlJc w:val="right"/>
      <w:pPr>
        <w:ind w:left="2330" w:hanging="180"/>
      </w:pPr>
    </w:lvl>
    <w:lvl w:ilvl="3" w:tplc="F10E5762">
      <w:start w:val="1"/>
      <w:numFmt w:val="decimal"/>
      <w:lvlText w:val="%4."/>
      <w:lvlJc w:val="left"/>
      <w:pPr>
        <w:ind w:left="3050" w:hanging="360"/>
      </w:pPr>
    </w:lvl>
    <w:lvl w:ilvl="4" w:tplc="BD0E479C">
      <w:start w:val="1"/>
      <w:numFmt w:val="lowerLetter"/>
      <w:lvlText w:val="%5."/>
      <w:lvlJc w:val="left"/>
      <w:pPr>
        <w:ind w:left="3770" w:hanging="360"/>
      </w:pPr>
    </w:lvl>
    <w:lvl w:ilvl="5" w:tplc="AF6EB9DC">
      <w:start w:val="1"/>
      <w:numFmt w:val="lowerRoman"/>
      <w:lvlText w:val="%6."/>
      <w:lvlJc w:val="right"/>
      <w:pPr>
        <w:ind w:left="4490" w:hanging="180"/>
      </w:pPr>
    </w:lvl>
    <w:lvl w:ilvl="6" w:tplc="A39C398E">
      <w:start w:val="1"/>
      <w:numFmt w:val="decimal"/>
      <w:lvlText w:val="%7."/>
      <w:lvlJc w:val="left"/>
      <w:pPr>
        <w:ind w:left="5210" w:hanging="360"/>
      </w:pPr>
    </w:lvl>
    <w:lvl w:ilvl="7" w:tplc="5038E35E">
      <w:start w:val="1"/>
      <w:numFmt w:val="lowerLetter"/>
      <w:lvlText w:val="%8."/>
      <w:lvlJc w:val="left"/>
      <w:pPr>
        <w:ind w:left="5930" w:hanging="360"/>
      </w:pPr>
    </w:lvl>
    <w:lvl w:ilvl="8" w:tplc="4EDE3046">
      <w:start w:val="1"/>
      <w:numFmt w:val="lowerRoman"/>
      <w:lvlText w:val="%9."/>
      <w:lvlJc w:val="right"/>
      <w:pPr>
        <w:ind w:left="6650" w:hanging="180"/>
      </w:pPr>
    </w:lvl>
  </w:abstractNum>
  <w:abstractNum w:abstractNumId="10" w15:restartNumberingAfterBreak="0">
    <w:nsid w:val="2CB1368A"/>
    <w:multiLevelType w:val="hybridMultilevel"/>
    <w:tmpl w:val="0D3058AE"/>
    <w:lvl w:ilvl="0" w:tplc="8DC2EC44">
      <w:start w:val="1"/>
      <w:numFmt w:val="decimal"/>
      <w:lvlText w:val="%1."/>
      <w:lvlJc w:val="left"/>
      <w:pPr>
        <w:ind w:left="1080" w:hanging="360"/>
      </w:pPr>
      <w:rPr>
        <w:rFonts w:hint="default"/>
      </w:rPr>
    </w:lvl>
    <w:lvl w:ilvl="1" w:tplc="93DA9ECE">
      <w:start w:val="1"/>
      <w:numFmt w:val="lowerLetter"/>
      <w:lvlText w:val="%2."/>
      <w:lvlJc w:val="left"/>
      <w:pPr>
        <w:ind w:left="1800" w:hanging="360"/>
      </w:pPr>
    </w:lvl>
    <w:lvl w:ilvl="2" w:tplc="E58829D8">
      <w:start w:val="1"/>
      <w:numFmt w:val="lowerRoman"/>
      <w:lvlText w:val="%3."/>
      <w:lvlJc w:val="right"/>
      <w:pPr>
        <w:ind w:left="2520" w:hanging="180"/>
      </w:pPr>
    </w:lvl>
    <w:lvl w:ilvl="3" w:tplc="A5263582">
      <w:start w:val="1"/>
      <w:numFmt w:val="decimal"/>
      <w:lvlText w:val="%4."/>
      <w:lvlJc w:val="left"/>
      <w:pPr>
        <w:ind w:left="3240" w:hanging="360"/>
      </w:pPr>
    </w:lvl>
    <w:lvl w:ilvl="4" w:tplc="4CAE43E4">
      <w:start w:val="1"/>
      <w:numFmt w:val="lowerLetter"/>
      <w:lvlText w:val="%5."/>
      <w:lvlJc w:val="left"/>
      <w:pPr>
        <w:ind w:left="3960" w:hanging="360"/>
      </w:pPr>
    </w:lvl>
    <w:lvl w:ilvl="5" w:tplc="D2BAE4D2">
      <w:start w:val="1"/>
      <w:numFmt w:val="lowerRoman"/>
      <w:lvlText w:val="%6."/>
      <w:lvlJc w:val="right"/>
      <w:pPr>
        <w:ind w:left="4680" w:hanging="180"/>
      </w:pPr>
    </w:lvl>
    <w:lvl w:ilvl="6" w:tplc="DEB8F6EE">
      <w:start w:val="1"/>
      <w:numFmt w:val="decimal"/>
      <w:lvlText w:val="%7."/>
      <w:lvlJc w:val="left"/>
      <w:pPr>
        <w:ind w:left="5400" w:hanging="360"/>
      </w:pPr>
    </w:lvl>
    <w:lvl w:ilvl="7" w:tplc="9DCC0E4C">
      <w:start w:val="1"/>
      <w:numFmt w:val="lowerLetter"/>
      <w:lvlText w:val="%8."/>
      <w:lvlJc w:val="left"/>
      <w:pPr>
        <w:ind w:left="6120" w:hanging="360"/>
      </w:pPr>
    </w:lvl>
    <w:lvl w:ilvl="8" w:tplc="F1609F0C">
      <w:start w:val="1"/>
      <w:numFmt w:val="lowerRoman"/>
      <w:lvlText w:val="%9."/>
      <w:lvlJc w:val="right"/>
      <w:pPr>
        <w:ind w:left="6840" w:hanging="180"/>
      </w:pPr>
    </w:lvl>
  </w:abstractNum>
  <w:abstractNum w:abstractNumId="11" w15:restartNumberingAfterBreak="0">
    <w:nsid w:val="30961683"/>
    <w:multiLevelType w:val="hybridMultilevel"/>
    <w:tmpl w:val="BA2493FC"/>
    <w:lvl w:ilvl="0" w:tplc="AD8C6AAA">
      <w:start w:val="1"/>
      <w:numFmt w:val="lowerLetter"/>
      <w:lvlText w:val="%1)"/>
      <w:lvlJc w:val="left"/>
      <w:pPr>
        <w:ind w:left="397" w:hanging="397"/>
      </w:pPr>
      <w:rPr>
        <w:rFonts w:hint="default"/>
      </w:rPr>
    </w:lvl>
    <w:lvl w:ilvl="1" w:tplc="7256E67A">
      <w:start w:val="1"/>
      <w:numFmt w:val="lowerLetter"/>
      <w:lvlText w:val="%2."/>
      <w:lvlJc w:val="left"/>
      <w:pPr>
        <w:ind w:left="1610" w:hanging="360"/>
      </w:pPr>
    </w:lvl>
    <w:lvl w:ilvl="2" w:tplc="9BC0BCB2">
      <w:start w:val="1"/>
      <w:numFmt w:val="lowerRoman"/>
      <w:lvlText w:val="%3."/>
      <w:lvlJc w:val="right"/>
      <w:pPr>
        <w:ind w:left="2330" w:hanging="180"/>
      </w:pPr>
    </w:lvl>
    <w:lvl w:ilvl="3" w:tplc="6D6C4B04">
      <w:start w:val="1"/>
      <w:numFmt w:val="decimal"/>
      <w:lvlText w:val="%4."/>
      <w:lvlJc w:val="left"/>
      <w:pPr>
        <w:ind w:left="3050" w:hanging="360"/>
      </w:pPr>
    </w:lvl>
    <w:lvl w:ilvl="4" w:tplc="5D9A5B34">
      <w:start w:val="1"/>
      <w:numFmt w:val="lowerLetter"/>
      <w:lvlText w:val="%5."/>
      <w:lvlJc w:val="left"/>
      <w:pPr>
        <w:ind w:left="3770" w:hanging="360"/>
      </w:pPr>
    </w:lvl>
    <w:lvl w:ilvl="5" w:tplc="491296C4">
      <w:start w:val="1"/>
      <w:numFmt w:val="lowerRoman"/>
      <w:lvlText w:val="%6."/>
      <w:lvlJc w:val="right"/>
      <w:pPr>
        <w:ind w:left="4490" w:hanging="180"/>
      </w:pPr>
    </w:lvl>
    <w:lvl w:ilvl="6" w:tplc="484E5D8C">
      <w:start w:val="1"/>
      <w:numFmt w:val="decimal"/>
      <w:lvlText w:val="%7."/>
      <w:lvlJc w:val="left"/>
      <w:pPr>
        <w:ind w:left="5210" w:hanging="360"/>
      </w:pPr>
    </w:lvl>
    <w:lvl w:ilvl="7" w:tplc="249E08BC">
      <w:start w:val="1"/>
      <w:numFmt w:val="lowerLetter"/>
      <w:lvlText w:val="%8."/>
      <w:lvlJc w:val="left"/>
      <w:pPr>
        <w:ind w:left="5930" w:hanging="360"/>
      </w:pPr>
    </w:lvl>
    <w:lvl w:ilvl="8" w:tplc="90A47892">
      <w:start w:val="1"/>
      <w:numFmt w:val="lowerRoman"/>
      <w:lvlText w:val="%9."/>
      <w:lvlJc w:val="right"/>
      <w:pPr>
        <w:ind w:left="6650" w:hanging="180"/>
      </w:pPr>
    </w:lvl>
  </w:abstractNum>
  <w:abstractNum w:abstractNumId="12" w15:restartNumberingAfterBreak="0">
    <w:nsid w:val="314309E7"/>
    <w:multiLevelType w:val="hybridMultilevel"/>
    <w:tmpl w:val="4240EEE0"/>
    <w:lvl w:ilvl="0" w:tplc="BB5AEC46">
      <w:start w:val="1"/>
      <w:numFmt w:val="decimal"/>
      <w:lvlText w:val="%1)"/>
      <w:lvlJc w:val="left"/>
      <w:pPr>
        <w:ind w:left="360" w:hanging="360"/>
      </w:pPr>
    </w:lvl>
    <w:lvl w:ilvl="1" w:tplc="D54AF3D2">
      <w:start w:val="1"/>
      <w:numFmt w:val="lowerLetter"/>
      <w:lvlText w:val="%2."/>
      <w:lvlJc w:val="left"/>
      <w:pPr>
        <w:ind w:left="1080" w:hanging="360"/>
      </w:pPr>
    </w:lvl>
    <w:lvl w:ilvl="2" w:tplc="481E2FD4">
      <w:start w:val="1"/>
      <w:numFmt w:val="lowerRoman"/>
      <w:lvlText w:val="%3."/>
      <w:lvlJc w:val="right"/>
      <w:pPr>
        <w:ind w:left="1800" w:hanging="180"/>
      </w:pPr>
    </w:lvl>
    <w:lvl w:ilvl="3" w:tplc="4C5005BC">
      <w:start w:val="1"/>
      <w:numFmt w:val="decimal"/>
      <w:lvlText w:val="%4."/>
      <w:lvlJc w:val="left"/>
      <w:pPr>
        <w:ind w:left="2520" w:hanging="360"/>
      </w:pPr>
    </w:lvl>
    <w:lvl w:ilvl="4" w:tplc="757CAFCA">
      <w:start w:val="1"/>
      <w:numFmt w:val="lowerLetter"/>
      <w:lvlText w:val="%5."/>
      <w:lvlJc w:val="left"/>
      <w:pPr>
        <w:ind w:left="3240" w:hanging="360"/>
      </w:pPr>
    </w:lvl>
    <w:lvl w:ilvl="5" w:tplc="5F301432">
      <w:start w:val="1"/>
      <w:numFmt w:val="lowerRoman"/>
      <w:lvlText w:val="%6."/>
      <w:lvlJc w:val="right"/>
      <w:pPr>
        <w:ind w:left="3960" w:hanging="180"/>
      </w:pPr>
    </w:lvl>
    <w:lvl w:ilvl="6" w:tplc="1680A006">
      <w:start w:val="1"/>
      <w:numFmt w:val="decimal"/>
      <w:lvlText w:val="%7."/>
      <w:lvlJc w:val="left"/>
      <w:pPr>
        <w:ind w:left="4680" w:hanging="360"/>
      </w:pPr>
    </w:lvl>
    <w:lvl w:ilvl="7" w:tplc="6C8CD694">
      <w:start w:val="1"/>
      <w:numFmt w:val="lowerLetter"/>
      <w:lvlText w:val="%8."/>
      <w:lvlJc w:val="left"/>
      <w:pPr>
        <w:ind w:left="5400" w:hanging="360"/>
      </w:pPr>
    </w:lvl>
    <w:lvl w:ilvl="8" w:tplc="AB044874">
      <w:start w:val="1"/>
      <w:numFmt w:val="lowerRoman"/>
      <w:lvlText w:val="%9."/>
      <w:lvlJc w:val="right"/>
      <w:pPr>
        <w:ind w:left="6120" w:hanging="180"/>
      </w:pPr>
    </w:lvl>
  </w:abstractNum>
  <w:abstractNum w:abstractNumId="13" w15:restartNumberingAfterBreak="0">
    <w:nsid w:val="317C2FFA"/>
    <w:multiLevelType w:val="hybridMultilevel"/>
    <w:tmpl w:val="9696752E"/>
    <w:lvl w:ilvl="0" w:tplc="061001EA">
      <w:start w:val="1"/>
      <w:numFmt w:val="decimal"/>
      <w:lvlText w:val="%1."/>
      <w:lvlJc w:val="left"/>
      <w:pPr>
        <w:ind w:left="720" w:hanging="360"/>
      </w:pPr>
      <w:rPr>
        <w:rFonts w:hint="default"/>
      </w:rPr>
    </w:lvl>
    <w:lvl w:ilvl="1" w:tplc="E2C4F3E0">
      <w:start w:val="1"/>
      <w:numFmt w:val="lowerLetter"/>
      <w:lvlText w:val="%2."/>
      <w:lvlJc w:val="left"/>
      <w:pPr>
        <w:ind w:left="1440" w:hanging="360"/>
      </w:pPr>
    </w:lvl>
    <w:lvl w:ilvl="2" w:tplc="7C00845A">
      <w:start w:val="1"/>
      <w:numFmt w:val="lowerRoman"/>
      <w:lvlText w:val="%3."/>
      <w:lvlJc w:val="right"/>
      <w:pPr>
        <w:ind w:left="2160" w:hanging="180"/>
      </w:pPr>
    </w:lvl>
    <w:lvl w:ilvl="3" w:tplc="EB68A7DC">
      <w:start w:val="1"/>
      <w:numFmt w:val="decimal"/>
      <w:lvlText w:val="%4."/>
      <w:lvlJc w:val="left"/>
      <w:pPr>
        <w:ind w:left="2880" w:hanging="360"/>
      </w:pPr>
    </w:lvl>
    <w:lvl w:ilvl="4" w:tplc="1174DFD4">
      <w:start w:val="1"/>
      <w:numFmt w:val="lowerLetter"/>
      <w:lvlText w:val="%5."/>
      <w:lvlJc w:val="left"/>
      <w:pPr>
        <w:ind w:left="3600" w:hanging="360"/>
      </w:pPr>
    </w:lvl>
    <w:lvl w:ilvl="5" w:tplc="69901672">
      <w:start w:val="1"/>
      <w:numFmt w:val="lowerRoman"/>
      <w:lvlText w:val="%6."/>
      <w:lvlJc w:val="right"/>
      <w:pPr>
        <w:ind w:left="4320" w:hanging="180"/>
      </w:pPr>
    </w:lvl>
    <w:lvl w:ilvl="6" w:tplc="52D6518E">
      <w:start w:val="1"/>
      <w:numFmt w:val="decimal"/>
      <w:lvlText w:val="%7."/>
      <w:lvlJc w:val="left"/>
      <w:pPr>
        <w:ind w:left="5040" w:hanging="360"/>
      </w:pPr>
    </w:lvl>
    <w:lvl w:ilvl="7" w:tplc="46266DF6">
      <w:start w:val="1"/>
      <w:numFmt w:val="lowerLetter"/>
      <w:lvlText w:val="%8."/>
      <w:lvlJc w:val="left"/>
      <w:pPr>
        <w:ind w:left="5760" w:hanging="360"/>
      </w:pPr>
    </w:lvl>
    <w:lvl w:ilvl="8" w:tplc="E3AA75FE">
      <w:start w:val="1"/>
      <w:numFmt w:val="lowerRoman"/>
      <w:lvlText w:val="%9."/>
      <w:lvlJc w:val="right"/>
      <w:pPr>
        <w:ind w:left="6480" w:hanging="180"/>
      </w:pPr>
    </w:lvl>
  </w:abstractNum>
  <w:abstractNum w:abstractNumId="14" w15:restartNumberingAfterBreak="0">
    <w:nsid w:val="3F0A1923"/>
    <w:multiLevelType w:val="multilevel"/>
    <w:tmpl w:val="0A7A24C6"/>
    <w:lvl w:ilvl="0">
      <w:start w:val="1"/>
      <w:numFmt w:val="decimal"/>
      <w:lvlText w:val="%1."/>
      <w:lvlJc w:val="left"/>
      <w:pPr>
        <w:ind w:left="720" w:hanging="360"/>
      </w:pPr>
      <w:rPr>
        <w:rFonts w:hint="default"/>
        <w:b/>
        <w:bCs w:val="0"/>
        <w:sz w:val="28"/>
        <w:szCs w:val="28"/>
      </w:rPr>
    </w:lvl>
    <w:lvl w:ilvl="1">
      <w:start w:val="1"/>
      <w:numFmt w:val="decimal"/>
      <w:isLgl/>
      <w:lvlText w:val="%1.%2"/>
      <w:lvlJc w:val="left"/>
      <w:pPr>
        <w:ind w:left="1140" w:hanging="4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15" w15:restartNumberingAfterBreak="0">
    <w:nsid w:val="41B753C4"/>
    <w:multiLevelType w:val="hybridMultilevel"/>
    <w:tmpl w:val="90EC5606"/>
    <w:lvl w:ilvl="0" w:tplc="9236BDE8">
      <w:start w:val="1"/>
      <w:numFmt w:val="lowerLetter"/>
      <w:lvlText w:val="%1)"/>
      <w:lvlJc w:val="left"/>
      <w:pPr>
        <w:ind w:left="227" w:hanging="227"/>
      </w:pPr>
      <w:rPr>
        <w:rFonts w:hint="default"/>
      </w:rPr>
    </w:lvl>
    <w:lvl w:ilvl="1" w:tplc="FCA4C5C4">
      <w:start w:val="1"/>
      <w:numFmt w:val="lowerLetter"/>
      <w:lvlText w:val="%2."/>
      <w:lvlJc w:val="left"/>
      <w:pPr>
        <w:ind w:left="1610" w:hanging="360"/>
      </w:pPr>
    </w:lvl>
    <w:lvl w:ilvl="2" w:tplc="A0A8B38E">
      <w:start w:val="1"/>
      <w:numFmt w:val="lowerRoman"/>
      <w:lvlText w:val="%3."/>
      <w:lvlJc w:val="right"/>
      <w:pPr>
        <w:ind w:left="2330" w:hanging="180"/>
      </w:pPr>
    </w:lvl>
    <w:lvl w:ilvl="3" w:tplc="E1946826">
      <w:start w:val="1"/>
      <w:numFmt w:val="decimal"/>
      <w:lvlText w:val="%4."/>
      <w:lvlJc w:val="left"/>
      <w:pPr>
        <w:ind w:left="3050" w:hanging="360"/>
      </w:pPr>
    </w:lvl>
    <w:lvl w:ilvl="4" w:tplc="0A0CC930">
      <w:start w:val="1"/>
      <w:numFmt w:val="lowerLetter"/>
      <w:lvlText w:val="%5."/>
      <w:lvlJc w:val="left"/>
      <w:pPr>
        <w:ind w:left="3770" w:hanging="360"/>
      </w:pPr>
    </w:lvl>
    <w:lvl w:ilvl="5" w:tplc="CCA2F2DE">
      <w:start w:val="1"/>
      <w:numFmt w:val="lowerRoman"/>
      <w:lvlText w:val="%6."/>
      <w:lvlJc w:val="right"/>
      <w:pPr>
        <w:ind w:left="4490" w:hanging="180"/>
      </w:pPr>
    </w:lvl>
    <w:lvl w:ilvl="6" w:tplc="DF50BC74">
      <w:start w:val="1"/>
      <w:numFmt w:val="decimal"/>
      <w:lvlText w:val="%7."/>
      <w:lvlJc w:val="left"/>
      <w:pPr>
        <w:ind w:left="5210" w:hanging="360"/>
      </w:pPr>
    </w:lvl>
    <w:lvl w:ilvl="7" w:tplc="64F2FAD8">
      <w:start w:val="1"/>
      <w:numFmt w:val="lowerLetter"/>
      <w:lvlText w:val="%8."/>
      <w:lvlJc w:val="left"/>
      <w:pPr>
        <w:ind w:left="5930" w:hanging="360"/>
      </w:pPr>
    </w:lvl>
    <w:lvl w:ilvl="8" w:tplc="B7B2B61E">
      <w:start w:val="1"/>
      <w:numFmt w:val="lowerRoman"/>
      <w:lvlText w:val="%9."/>
      <w:lvlJc w:val="right"/>
      <w:pPr>
        <w:ind w:left="6650" w:hanging="180"/>
      </w:pPr>
    </w:lvl>
  </w:abstractNum>
  <w:abstractNum w:abstractNumId="16" w15:restartNumberingAfterBreak="0">
    <w:nsid w:val="467C4417"/>
    <w:multiLevelType w:val="hybridMultilevel"/>
    <w:tmpl w:val="C864320C"/>
    <w:lvl w:ilvl="0" w:tplc="86CA964A">
      <w:start w:val="1"/>
      <w:numFmt w:val="lowerLetter"/>
      <w:lvlText w:val="%1)"/>
      <w:lvlJc w:val="left"/>
      <w:pPr>
        <w:ind w:left="397" w:hanging="397"/>
      </w:pPr>
      <w:rPr>
        <w:rFonts w:hint="default"/>
      </w:rPr>
    </w:lvl>
    <w:lvl w:ilvl="1" w:tplc="279CD272">
      <w:start w:val="1"/>
      <w:numFmt w:val="lowerLetter"/>
      <w:lvlText w:val="%2."/>
      <w:lvlJc w:val="left"/>
      <w:pPr>
        <w:ind w:left="1610" w:hanging="360"/>
      </w:pPr>
    </w:lvl>
    <w:lvl w:ilvl="2" w:tplc="0F48BE06">
      <w:start w:val="1"/>
      <w:numFmt w:val="lowerRoman"/>
      <w:lvlText w:val="%3."/>
      <w:lvlJc w:val="right"/>
      <w:pPr>
        <w:ind w:left="2330" w:hanging="180"/>
      </w:pPr>
    </w:lvl>
    <w:lvl w:ilvl="3" w:tplc="74347AE4">
      <w:start w:val="1"/>
      <w:numFmt w:val="decimal"/>
      <w:lvlText w:val="%4."/>
      <w:lvlJc w:val="left"/>
      <w:pPr>
        <w:ind w:left="3050" w:hanging="360"/>
      </w:pPr>
    </w:lvl>
    <w:lvl w:ilvl="4" w:tplc="0AAA60DE">
      <w:start w:val="1"/>
      <w:numFmt w:val="lowerLetter"/>
      <w:lvlText w:val="%5."/>
      <w:lvlJc w:val="left"/>
      <w:pPr>
        <w:ind w:left="3770" w:hanging="360"/>
      </w:pPr>
    </w:lvl>
    <w:lvl w:ilvl="5" w:tplc="C22476FC">
      <w:start w:val="1"/>
      <w:numFmt w:val="lowerRoman"/>
      <w:lvlText w:val="%6."/>
      <w:lvlJc w:val="right"/>
      <w:pPr>
        <w:ind w:left="4490" w:hanging="180"/>
      </w:pPr>
    </w:lvl>
    <w:lvl w:ilvl="6" w:tplc="3E7EE5E6">
      <w:start w:val="1"/>
      <w:numFmt w:val="decimal"/>
      <w:lvlText w:val="%7."/>
      <w:lvlJc w:val="left"/>
      <w:pPr>
        <w:ind w:left="5210" w:hanging="360"/>
      </w:pPr>
    </w:lvl>
    <w:lvl w:ilvl="7" w:tplc="50FA1A28">
      <w:start w:val="1"/>
      <w:numFmt w:val="lowerLetter"/>
      <w:lvlText w:val="%8."/>
      <w:lvlJc w:val="left"/>
      <w:pPr>
        <w:ind w:left="5930" w:hanging="360"/>
      </w:pPr>
    </w:lvl>
    <w:lvl w:ilvl="8" w:tplc="BBD42BEE">
      <w:start w:val="1"/>
      <w:numFmt w:val="lowerRoman"/>
      <w:lvlText w:val="%9."/>
      <w:lvlJc w:val="right"/>
      <w:pPr>
        <w:ind w:left="6650" w:hanging="180"/>
      </w:pPr>
    </w:lvl>
  </w:abstractNum>
  <w:abstractNum w:abstractNumId="17" w15:restartNumberingAfterBreak="0">
    <w:nsid w:val="4BF95EC0"/>
    <w:multiLevelType w:val="hybridMultilevel"/>
    <w:tmpl w:val="6C5473AC"/>
    <w:lvl w:ilvl="0" w:tplc="112C2F26">
      <w:start w:val="1"/>
      <w:numFmt w:val="bullet"/>
      <w:pStyle w:val="TEBISOAufzhlung"/>
      <w:lvlText w:val=""/>
      <w:lvlJc w:val="left"/>
      <w:pPr>
        <w:ind w:left="170" w:hanging="170"/>
      </w:pPr>
      <w:rPr>
        <w:rFonts w:ascii="Symbol" w:hAnsi="Symbol" w:hint="default"/>
        <w:sz w:val="22"/>
      </w:rPr>
    </w:lvl>
    <w:lvl w:ilvl="1" w:tplc="3ABE0F4C">
      <w:start w:val="1"/>
      <w:numFmt w:val="bullet"/>
      <w:lvlText w:val="o"/>
      <w:lvlJc w:val="left"/>
      <w:pPr>
        <w:ind w:left="1440" w:hanging="360"/>
      </w:pPr>
      <w:rPr>
        <w:rFonts w:ascii="Courier New" w:hAnsi="Courier New" w:cs="Courier New" w:hint="default"/>
      </w:rPr>
    </w:lvl>
    <w:lvl w:ilvl="2" w:tplc="45FC3BC4">
      <w:start w:val="1"/>
      <w:numFmt w:val="bullet"/>
      <w:lvlText w:val=""/>
      <w:lvlJc w:val="left"/>
      <w:pPr>
        <w:ind w:left="2160" w:hanging="360"/>
      </w:pPr>
      <w:rPr>
        <w:rFonts w:ascii="Wingdings" w:hAnsi="Wingdings" w:hint="default"/>
      </w:rPr>
    </w:lvl>
    <w:lvl w:ilvl="3" w:tplc="4FF60F9A">
      <w:start w:val="1"/>
      <w:numFmt w:val="bullet"/>
      <w:lvlText w:val=""/>
      <w:lvlJc w:val="left"/>
      <w:pPr>
        <w:ind w:left="2880" w:hanging="360"/>
      </w:pPr>
      <w:rPr>
        <w:rFonts w:ascii="Symbol" w:hAnsi="Symbol" w:hint="default"/>
      </w:rPr>
    </w:lvl>
    <w:lvl w:ilvl="4" w:tplc="0452FAF8">
      <w:start w:val="1"/>
      <w:numFmt w:val="bullet"/>
      <w:lvlText w:val="o"/>
      <w:lvlJc w:val="left"/>
      <w:pPr>
        <w:ind w:left="3600" w:hanging="360"/>
      </w:pPr>
      <w:rPr>
        <w:rFonts w:ascii="Courier New" w:hAnsi="Courier New" w:cs="Courier New" w:hint="default"/>
      </w:rPr>
    </w:lvl>
    <w:lvl w:ilvl="5" w:tplc="A14C7596">
      <w:start w:val="1"/>
      <w:numFmt w:val="bullet"/>
      <w:lvlText w:val=""/>
      <w:lvlJc w:val="left"/>
      <w:pPr>
        <w:ind w:left="4320" w:hanging="360"/>
      </w:pPr>
      <w:rPr>
        <w:rFonts w:ascii="Wingdings" w:hAnsi="Wingdings" w:hint="default"/>
      </w:rPr>
    </w:lvl>
    <w:lvl w:ilvl="6" w:tplc="8CCE567E">
      <w:start w:val="1"/>
      <w:numFmt w:val="bullet"/>
      <w:lvlText w:val=""/>
      <w:lvlJc w:val="left"/>
      <w:pPr>
        <w:ind w:left="5040" w:hanging="360"/>
      </w:pPr>
      <w:rPr>
        <w:rFonts w:ascii="Symbol" w:hAnsi="Symbol" w:hint="default"/>
      </w:rPr>
    </w:lvl>
    <w:lvl w:ilvl="7" w:tplc="B28AF31E">
      <w:start w:val="1"/>
      <w:numFmt w:val="bullet"/>
      <w:lvlText w:val="o"/>
      <w:lvlJc w:val="left"/>
      <w:pPr>
        <w:ind w:left="5760" w:hanging="360"/>
      </w:pPr>
      <w:rPr>
        <w:rFonts w:ascii="Courier New" w:hAnsi="Courier New" w:cs="Courier New" w:hint="default"/>
      </w:rPr>
    </w:lvl>
    <w:lvl w:ilvl="8" w:tplc="90AA5F10">
      <w:start w:val="1"/>
      <w:numFmt w:val="bullet"/>
      <w:lvlText w:val=""/>
      <w:lvlJc w:val="left"/>
      <w:pPr>
        <w:ind w:left="6480" w:hanging="360"/>
      </w:pPr>
      <w:rPr>
        <w:rFonts w:ascii="Wingdings" w:hAnsi="Wingdings" w:hint="default"/>
      </w:rPr>
    </w:lvl>
  </w:abstractNum>
  <w:abstractNum w:abstractNumId="18" w15:restartNumberingAfterBreak="0">
    <w:nsid w:val="51C66947"/>
    <w:multiLevelType w:val="hybridMultilevel"/>
    <w:tmpl w:val="2C58AE46"/>
    <w:lvl w:ilvl="0" w:tplc="56D80602">
      <w:start w:val="1"/>
      <w:numFmt w:val="lowerLetter"/>
      <w:lvlText w:val="%1)"/>
      <w:lvlJc w:val="left"/>
      <w:pPr>
        <w:ind w:left="454" w:hanging="284"/>
      </w:pPr>
      <w:rPr>
        <w:rFonts w:hint="default"/>
      </w:rPr>
    </w:lvl>
    <w:lvl w:ilvl="1" w:tplc="CA141B0E">
      <w:start w:val="1"/>
      <w:numFmt w:val="lowerLetter"/>
      <w:lvlText w:val="%2."/>
      <w:lvlJc w:val="left"/>
      <w:pPr>
        <w:ind w:left="1610" w:hanging="360"/>
      </w:pPr>
    </w:lvl>
    <w:lvl w:ilvl="2" w:tplc="69A43BA6">
      <w:start w:val="1"/>
      <w:numFmt w:val="lowerRoman"/>
      <w:lvlText w:val="%3."/>
      <w:lvlJc w:val="right"/>
      <w:pPr>
        <w:ind w:left="2330" w:hanging="180"/>
      </w:pPr>
    </w:lvl>
    <w:lvl w:ilvl="3" w:tplc="9FC492EA">
      <w:start w:val="1"/>
      <w:numFmt w:val="decimal"/>
      <w:lvlText w:val="%4."/>
      <w:lvlJc w:val="left"/>
      <w:pPr>
        <w:ind w:left="3050" w:hanging="360"/>
      </w:pPr>
    </w:lvl>
    <w:lvl w:ilvl="4" w:tplc="83D4E30C">
      <w:start w:val="1"/>
      <w:numFmt w:val="lowerLetter"/>
      <w:lvlText w:val="%5."/>
      <w:lvlJc w:val="left"/>
      <w:pPr>
        <w:ind w:left="3770" w:hanging="360"/>
      </w:pPr>
    </w:lvl>
    <w:lvl w:ilvl="5" w:tplc="D9C87F4E">
      <w:start w:val="1"/>
      <w:numFmt w:val="lowerRoman"/>
      <w:lvlText w:val="%6."/>
      <w:lvlJc w:val="right"/>
      <w:pPr>
        <w:ind w:left="4490" w:hanging="180"/>
      </w:pPr>
    </w:lvl>
    <w:lvl w:ilvl="6" w:tplc="75C8EC0C">
      <w:start w:val="1"/>
      <w:numFmt w:val="decimal"/>
      <w:lvlText w:val="%7."/>
      <w:lvlJc w:val="left"/>
      <w:pPr>
        <w:ind w:left="5210" w:hanging="360"/>
      </w:pPr>
    </w:lvl>
    <w:lvl w:ilvl="7" w:tplc="16F4FD9A">
      <w:start w:val="1"/>
      <w:numFmt w:val="lowerLetter"/>
      <w:lvlText w:val="%8."/>
      <w:lvlJc w:val="left"/>
      <w:pPr>
        <w:ind w:left="5930" w:hanging="360"/>
      </w:pPr>
    </w:lvl>
    <w:lvl w:ilvl="8" w:tplc="B826125A">
      <w:start w:val="1"/>
      <w:numFmt w:val="lowerRoman"/>
      <w:lvlText w:val="%9."/>
      <w:lvlJc w:val="right"/>
      <w:pPr>
        <w:ind w:left="6650" w:hanging="180"/>
      </w:pPr>
    </w:lvl>
  </w:abstractNum>
  <w:abstractNum w:abstractNumId="19" w15:restartNumberingAfterBreak="0">
    <w:nsid w:val="5DDA3C4E"/>
    <w:multiLevelType w:val="hybridMultilevel"/>
    <w:tmpl w:val="8AE620EE"/>
    <w:lvl w:ilvl="0" w:tplc="C19879E0">
      <w:start w:val="1"/>
      <w:numFmt w:val="bullet"/>
      <w:lvlText w:val=""/>
      <w:lvlJc w:val="left"/>
      <w:pPr>
        <w:tabs>
          <w:tab w:val="num" w:pos="720"/>
        </w:tabs>
        <w:ind w:left="720" w:hanging="360"/>
      </w:pPr>
      <w:rPr>
        <w:rFonts w:ascii="Symbol" w:hAnsi="Symbol" w:hint="default"/>
        <w:sz w:val="20"/>
      </w:rPr>
    </w:lvl>
    <w:lvl w:ilvl="1" w:tplc="0B5C29D6">
      <w:start w:val="1"/>
      <w:numFmt w:val="bullet"/>
      <w:lvlText w:val="o"/>
      <w:lvlJc w:val="left"/>
      <w:pPr>
        <w:tabs>
          <w:tab w:val="num" w:pos="1440"/>
        </w:tabs>
        <w:ind w:left="1440" w:hanging="360"/>
      </w:pPr>
      <w:rPr>
        <w:rFonts w:ascii="Courier New" w:hAnsi="Courier New" w:hint="default"/>
        <w:sz w:val="20"/>
      </w:rPr>
    </w:lvl>
    <w:lvl w:ilvl="2" w:tplc="67709046">
      <w:start w:val="1"/>
      <w:numFmt w:val="bullet"/>
      <w:lvlText w:val=""/>
      <w:lvlJc w:val="left"/>
      <w:pPr>
        <w:tabs>
          <w:tab w:val="num" w:pos="2160"/>
        </w:tabs>
        <w:ind w:left="2160" w:hanging="360"/>
      </w:pPr>
      <w:rPr>
        <w:rFonts w:ascii="Wingdings" w:hAnsi="Wingdings" w:hint="default"/>
        <w:sz w:val="20"/>
      </w:rPr>
    </w:lvl>
    <w:lvl w:ilvl="3" w:tplc="52B8B5BC">
      <w:start w:val="1"/>
      <w:numFmt w:val="bullet"/>
      <w:lvlText w:val=""/>
      <w:lvlJc w:val="left"/>
      <w:pPr>
        <w:tabs>
          <w:tab w:val="num" w:pos="2880"/>
        </w:tabs>
        <w:ind w:left="2880" w:hanging="360"/>
      </w:pPr>
      <w:rPr>
        <w:rFonts w:ascii="Wingdings" w:hAnsi="Wingdings" w:hint="default"/>
        <w:sz w:val="20"/>
      </w:rPr>
    </w:lvl>
    <w:lvl w:ilvl="4" w:tplc="7AFA6B22">
      <w:start w:val="1"/>
      <w:numFmt w:val="bullet"/>
      <w:lvlText w:val=""/>
      <w:lvlJc w:val="left"/>
      <w:pPr>
        <w:tabs>
          <w:tab w:val="num" w:pos="3600"/>
        </w:tabs>
        <w:ind w:left="3600" w:hanging="360"/>
      </w:pPr>
      <w:rPr>
        <w:rFonts w:ascii="Wingdings" w:hAnsi="Wingdings" w:hint="default"/>
        <w:sz w:val="20"/>
      </w:rPr>
    </w:lvl>
    <w:lvl w:ilvl="5" w:tplc="556CAC2C">
      <w:start w:val="1"/>
      <w:numFmt w:val="bullet"/>
      <w:lvlText w:val=""/>
      <w:lvlJc w:val="left"/>
      <w:pPr>
        <w:tabs>
          <w:tab w:val="num" w:pos="4320"/>
        </w:tabs>
        <w:ind w:left="4320" w:hanging="360"/>
      </w:pPr>
      <w:rPr>
        <w:rFonts w:ascii="Wingdings" w:hAnsi="Wingdings" w:hint="default"/>
        <w:sz w:val="20"/>
      </w:rPr>
    </w:lvl>
    <w:lvl w:ilvl="6" w:tplc="C71E78EA">
      <w:start w:val="1"/>
      <w:numFmt w:val="bullet"/>
      <w:lvlText w:val=""/>
      <w:lvlJc w:val="left"/>
      <w:pPr>
        <w:tabs>
          <w:tab w:val="num" w:pos="5040"/>
        </w:tabs>
        <w:ind w:left="5040" w:hanging="360"/>
      </w:pPr>
      <w:rPr>
        <w:rFonts w:ascii="Wingdings" w:hAnsi="Wingdings" w:hint="default"/>
        <w:sz w:val="20"/>
      </w:rPr>
    </w:lvl>
    <w:lvl w:ilvl="7" w:tplc="43E403F8">
      <w:start w:val="1"/>
      <w:numFmt w:val="bullet"/>
      <w:lvlText w:val=""/>
      <w:lvlJc w:val="left"/>
      <w:pPr>
        <w:tabs>
          <w:tab w:val="num" w:pos="5760"/>
        </w:tabs>
        <w:ind w:left="5760" w:hanging="360"/>
      </w:pPr>
      <w:rPr>
        <w:rFonts w:ascii="Wingdings" w:hAnsi="Wingdings" w:hint="default"/>
        <w:sz w:val="20"/>
      </w:rPr>
    </w:lvl>
    <w:lvl w:ilvl="8" w:tplc="A25C3216">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5F5E66FB"/>
    <w:multiLevelType w:val="hybridMultilevel"/>
    <w:tmpl w:val="05F029BA"/>
    <w:lvl w:ilvl="0" w:tplc="2982B508">
      <w:start w:val="1"/>
      <w:numFmt w:val="bullet"/>
      <w:pStyle w:val="TEBISIOAufzhlungeingerckt"/>
      <w:lvlText w:val=""/>
      <w:lvlJc w:val="left"/>
      <w:pPr>
        <w:ind w:left="397" w:hanging="227"/>
      </w:pPr>
      <w:rPr>
        <w:rFonts w:ascii="Symbol" w:hAnsi="Symbol" w:hint="default"/>
      </w:rPr>
    </w:lvl>
    <w:lvl w:ilvl="1" w:tplc="83C486FC">
      <w:start w:val="1"/>
      <w:numFmt w:val="bullet"/>
      <w:lvlText w:val="o"/>
      <w:lvlJc w:val="left"/>
      <w:pPr>
        <w:ind w:left="1440" w:hanging="360"/>
      </w:pPr>
      <w:rPr>
        <w:rFonts w:ascii="Courier New" w:hAnsi="Courier New" w:cs="Courier New" w:hint="default"/>
      </w:rPr>
    </w:lvl>
    <w:lvl w:ilvl="2" w:tplc="F36AE838">
      <w:start w:val="1"/>
      <w:numFmt w:val="bullet"/>
      <w:lvlText w:val=""/>
      <w:lvlJc w:val="left"/>
      <w:pPr>
        <w:ind w:left="2160" w:hanging="360"/>
      </w:pPr>
      <w:rPr>
        <w:rFonts w:ascii="Wingdings" w:hAnsi="Wingdings" w:hint="default"/>
      </w:rPr>
    </w:lvl>
    <w:lvl w:ilvl="3" w:tplc="2C42387E">
      <w:start w:val="1"/>
      <w:numFmt w:val="bullet"/>
      <w:lvlText w:val=""/>
      <w:lvlJc w:val="left"/>
      <w:pPr>
        <w:ind w:left="2880" w:hanging="360"/>
      </w:pPr>
      <w:rPr>
        <w:rFonts w:ascii="Symbol" w:hAnsi="Symbol" w:hint="default"/>
      </w:rPr>
    </w:lvl>
    <w:lvl w:ilvl="4" w:tplc="8D6CF986">
      <w:start w:val="1"/>
      <w:numFmt w:val="bullet"/>
      <w:lvlText w:val="o"/>
      <w:lvlJc w:val="left"/>
      <w:pPr>
        <w:ind w:left="3600" w:hanging="360"/>
      </w:pPr>
      <w:rPr>
        <w:rFonts w:ascii="Courier New" w:hAnsi="Courier New" w:cs="Courier New" w:hint="default"/>
      </w:rPr>
    </w:lvl>
    <w:lvl w:ilvl="5" w:tplc="43E643D4">
      <w:start w:val="1"/>
      <w:numFmt w:val="bullet"/>
      <w:lvlText w:val=""/>
      <w:lvlJc w:val="left"/>
      <w:pPr>
        <w:ind w:left="4320" w:hanging="360"/>
      </w:pPr>
      <w:rPr>
        <w:rFonts w:ascii="Wingdings" w:hAnsi="Wingdings" w:hint="default"/>
      </w:rPr>
    </w:lvl>
    <w:lvl w:ilvl="6" w:tplc="79483536">
      <w:start w:val="1"/>
      <w:numFmt w:val="bullet"/>
      <w:lvlText w:val=""/>
      <w:lvlJc w:val="left"/>
      <w:pPr>
        <w:ind w:left="5040" w:hanging="360"/>
      </w:pPr>
      <w:rPr>
        <w:rFonts w:ascii="Symbol" w:hAnsi="Symbol" w:hint="default"/>
      </w:rPr>
    </w:lvl>
    <w:lvl w:ilvl="7" w:tplc="D2941490">
      <w:start w:val="1"/>
      <w:numFmt w:val="bullet"/>
      <w:lvlText w:val="o"/>
      <w:lvlJc w:val="left"/>
      <w:pPr>
        <w:ind w:left="5760" w:hanging="360"/>
      </w:pPr>
      <w:rPr>
        <w:rFonts w:ascii="Courier New" w:hAnsi="Courier New" w:cs="Courier New" w:hint="default"/>
      </w:rPr>
    </w:lvl>
    <w:lvl w:ilvl="8" w:tplc="1C66FEC0">
      <w:start w:val="1"/>
      <w:numFmt w:val="bullet"/>
      <w:lvlText w:val=""/>
      <w:lvlJc w:val="left"/>
      <w:pPr>
        <w:ind w:left="6480" w:hanging="360"/>
      </w:pPr>
      <w:rPr>
        <w:rFonts w:ascii="Wingdings" w:hAnsi="Wingdings" w:hint="default"/>
      </w:rPr>
    </w:lvl>
  </w:abstractNum>
  <w:abstractNum w:abstractNumId="21" w15:restartNumberingAfterBreak="0">
    <w:nsid w:val="5F806A10"/>
    <w:multiLevelType w:val="hybridMultilevel"/>
    <w:tmpl w:val="78E6AF50"/>
    <w:lvl w:ilvl="0" w:tplc="38520C60">
      <w:start w:val="1"/>
      <w:numFmt w:val="lowerLetter"/>
      <w:lvlText w:val="%1)"/>
      <w:lvlJc w:val="left"/>
      <w:pPr>
        <w:ind w:left="284" w:hanging="284"/>
      </w:pPr>
      <w:rPr>
        <w:rFonts w:hint="default"/>
      </w:rPr>
    </w:lvl>
    <w:lvl w:ilvl="1" w:tplc="3364F0D4">
      <w:start w:val="1"/>
      <w:numFmt w:val="lowerLetter"/>
      <w:lvlText w:val="%2."/>
      <w:lvlJc w:val="left"/>
      <w:pPr>
        <w:ind w:left="1610" w:hanging="360"/>
      </w:pPr>
    </w:lvl>
    <w:lvl w:ilvl="2" w:tplc="B284F762">
      <w:start w:val="1"/>
      <w:numFmt w:val="lowerRoman"/>
      <w:lvlText w:val="%3."/>
      <w:lvlJc w:val="right"/>
      <w:pPr>
        <w:ind w:left="2330" w:hanging="180"/>
      </w:pPr>
    </w:lvl>
    <w:lvl w:ilvl="3" w:tplc="25581A02">
      <w:start w:val="1"/>
      <w:numFmt w:val="decimal"/>
      <w:lvlText w:val="%4."/>
      <w:lvlJc w:val="left"/>
      <w:pPr>
        <w:ind w:left="3050" w:hanging="360"/>
      </w:pPr>
    </w:lvl>
    <w:lvl w:ilvl="4" w:tplc="30FC8AC4">
      <w:start w:val="1"/>
      <w:numFmt w:val="lowerLetter"/>
      <w:lvlText w:val="%5."/>
      <w:lvlJc w:val="left"/>
      <w:pPr>
        <w:ind w:left="3770" w:hanging="360"/>
      </w:pPr>
    </w:lvl>
    <w:lvl w:ilvl="5" w:tplc="F6E206E8">
      <w:start w:val="1"/>
      <w:numFmt w:val="lowerRoman"/>
      <w:lvlText w:val="%6."/>
      <w:lvlJc w:val="right"/>
      <w:pPr>
        <w:ind w:left="4490" w:hanging="180"/>
      </w:pPr>
    </w:lvl>
    <w:lvl w:ilvl="6" w:tplc="748A6C5A">
      <w:start w:val="1"/>
      <w:numFmt w:val="decimal"/>
      <w:lvlText w:val="%7."/>
      <w:lvlJc w:val="left"/>
      <w:pPr>
        <w:ind w:left="5210" w:hanging="360"/>
      </w:pPr>
    </w:lvl>
    <w:lvl w:ilvl="7" w:tplc="30A469C0">
      <w:start w:val="1"/>
      <w:numFmt w:val="lowerLetter"/>
      <w:lvlText w:val="%8."/>
      <w:lvlJc w:val="left"/>
      <w:pPr>
        <w:ind w:left="5930" w:hanging="360"/>
      </w:pPr>
    </w:lvl>
    <w:lvl w:ilvl="8" w:tplc="74B23128">
      <w:start w:val="1"/>
      <w:numFmt w:val="lowerRoman"/>
      <w:lvlText w:val="%9."/>
      <w:lvlJc w:val="right"/>
      <w:pPr>
        <w:ind w:left="6650" w:hanging="180"/>
      </w:pPr>
    </w:lvl>
  </w:abstractNum>
  <w:abstractNum w:abstractNumId="22" w15:restartNumberingAfterBreak="0">
    <w:nsid w:val="619D7E01"/>
    <w:multiLevelType w:val="hybridMultilevel"/>
    <w:tmpl w:val="8200BE46"/>
    <w:lvl w:ilvl="0" w:tplc="0E680024">
      <w:start w:val="1"/>
      <w:numFmt w:val="lowerLetter"/>
      <w:lvlText w:val="%1."/>
      <w:lvlJc w:val="left"/>
      <w:pPr>
        <w:ind w:left="720" w:hanging="360"/>
      </w:pPr>
      <w:rPr>
        <w:rFonts w:hint="default"/>
      </w:rPr>
    </w:lvl>
    <w:lvl w:ilvl="1" w:tplc="B5922408">
      <w:start w:val="1"/>
      <w:numFmt w:val="lowerLetter"/>
      <w:lvlText w:val="%2."/>
      <w:lvlJc w:val="left"/>
      <w:pPr>
        <w:ind w:left="1440" w:hanging="360"/>
      </w:pPr>
    </w:lvl>
    <w:lvl w:ilvl="2" w:tplc="BFA0FAB6">
      <w:start w:val="1"/>
      <w:numFmt w:val="lowerRoman"/>
      <w:lvlText w:val="%3."/>
      <w:lvlJc w:val="right"/>
      <w:pPr>
        <w:ind w:left="2160" w:hanging="180"/>
      </w:pPr>
    </w:lvl>
    <w:lvl w:ilvl="3" w:tplc="A2700D4A">
      <w:start w:val="1"/>
      <w:numFmt w:val="decimal"/>
      <w:lvlText w:val="%4."/>
      <w:lvlJc w:val="left"/>
      <w:pPr>
        <w:ind w:left="2880" w:hanging="360"/>
      </w:pPr>
    </w:lvl>
    <w:lvl w:ilvl="4" w:tplc="1F24F9AA">
      <w:start w:val="1"/>
      <w:numFmt w:val="lowerLetter"/>
      <w:lvlText w:val="%5."/>
      <w:lvlJc w:val="left"/>
      <w:pPr>
        <w:ind w:left="3600" w:hanging="360"/>
      </w:pPr>
    </w:lvl>
    <w:lvl w:ilvl="5" w:tplc="B7BC2AAC">
      <w:start w:val="1"/>
      <w:numFmt w:val="lowerRoman"/>
      <w:lvlText w:val="%6."/>
      <w:lvlJc w:val="right"/>
      <w:pPr>
        <w:ind w:left="4320" w:hanging="180"/>
      </w:pPr>
    </w:lvl>
    <w:lvl w:ilvl="6" w:tplc="67D28226">
      <w:start w:val="1"/>
      <w:numFmt w:val="decimal"/>
      <w:lvlText w:val="%7."/>
      <w:lvlJc w:val="left"/>
      <w:pPr>
        <w:ind w:left="5040" w:hanging="360"/>
      </w:pPr>
    </w:lvl>
    <w:lvl w:ilvl="7" w:tplc="4E3E22E6">
      <w:start w:val="1"/>
      <w:numFmt w:val="lowerLetter"/>
      <w:lvlText w:val="%8."/>
      <w:lvlJc w:val="left"/>
      <w:pPr>
        <w:ind w:left="5760" w:hanging="360"/>
      </w:pPr>
    </w:lvl>
    <w:lvl w:ilvl="8" w:tplc="41163FFA">
      <w:start w:val="1"/>
      <w:numFmt w:val="lowerRoman"/>
      <w:lvlText w:val="%9."/>
      <w:lvlJc w:val="right"/>
      <w:pPr>
        <w:ind w:left="6480" w:hanging="180"/>
      </w:pPr>
    </w:lvl>
  </w:abstractNum>
  <w:abstractNum w:abstractNumId="23" w15:restartNumberingAfterBreak="0">
    <w:nsid w:val="630F0854"/>
    <w:multiLevelType w:val="hybridMultilevel"/>
    <w:tmpl w:val="498012FC"/>
    <w:lvl w:ilvl="0" w:tplc="994EB726">
      <w:start w:val="1"/>
      <w:numFmt w:val="bullet"/>
      <w:lvlText w:val=""/>
      <w:lvlJc w:val="left"/>
      <w:pPr>
        <w:tabs>
          <w:tab w:val="num" w:pos="720"/>
        </w:tabs>
        <w:ind w:left="720" w:hanging="360"/>
      </w:pPr>
      <w:rPr>
        <w:rFonts w:ascii="Symbol" w:hAnsi="Symbol" w:hint="default"/>
        <w:sz w:val="20"/>
      </w:rPr>
    </w:lvl>
    <w:lvl w:ilvl="1" w:tplc="E4366870">
      <w:start w:val="1"/>
      <w:numFmt w:val="bullet"/>
      <w:lvlText w:val="o"/>
      <w:lvlJc w:val="left"/>
      <w:pPr>
        <w:tabs>
          <w:tab w:val="num" w:pos="1440"/>
        </w:tabs>
        <w:ind w:left="1440" w:hanging="360"/>
      </w:pPr>
      <w:rPr>
        <w:rFonts w:ascii="Courier New" w:hAnsi="Courier New" w:hint="default"/>
        <w:sz w:val="20"/>
      </w:rPr>
    </w:lvl>
    <w:lvl w:ilvl="2" w:tplc="FC5E475A">
      <w:start w:val="1"/>
      <w:numFmt w:val="bullet"/>
      <w:lvlText w:val=""/>
      <w:lvlJc w:val="left"/>
      <w:pPr>
        <w:tabs>
          <w:tab w:val="num" w:pos="2160"/>
        </w:tabs>
        <w:ind w:left="2160" w:hanging="360"/>
      </w:pPr>
      <w:rPr>
        <w:rFonts w:ascii="Wingdings" w:hAnsi="Wingdings" w:hint="default"/>
        <w:sz w:val="20"/>
      </w:rPr>
    </w:lvl>
    <w:lvl w:ilvl="3" w:tplc="A334992E">
      <w:start w:val="1"/>
      <w:numFmt w:val="bullet"/>
      <w:lvlText w:val=""/>
      <w:lvlJc w:val="left"/>
      <w:pPr>
        <w:tabs>
          <w:tab w:val="num" w:pos="2880"/>
        </w:tabs>
        <w:ind w:left="2880" w:hanging="360"/>
      </w:pPr>
      <w:rPr>
        <w:rFonts w:ascii="Wingdings" w:hAnsi="Wingdings" w:hint="default"/>
        <w:sz w:val="20"/>
      </w:rPr>
    </w:lvl>
    <w:lvl w:ilvl="4" w:tplc="1838795E">
      <w:start w:val="1"/>
      <w:numFmt w:val="bullet"/>
      <w:lvlText w:val=""/>
      <w:lvlJc w:val="left"/>
      <w:pPr>
        <w:tabs>
          <w:tab w:val="num" w:pos="3600"/>
        </w:tabs>
        <w:ind w:left="3600" w:hanging="360"/>
      </w:pPr>
      <w:rPr>
        <w:rFonts w:ascii="Wingdings" w:hAnsi="Wingdings" w:hint="default"/>
        <w:sz w:val="20"/>
      </w:rPr>
    </w:lvl>
    <w:lvl w:ilvl="5" w:tplc="A3E4D9EA">
      <w:start w:val="1"/>
      <w:numFmt w:val="bullet"/>
      <w:lvlText w:val=""/>
      <w:lvlJc w:val="left"/>
      <w:pPr>
        <w:tabs>
          <w:tab w:val="num" w:pos="4320"/>
        </w:tabs>
        <w:ind w:left="4320" w:hanging="360"/>
      </w:pPr>
      <w:rPr>
        <w:rFonts w:ascii="Wingdings" w:hAnsi="Wingdings" w:hint="default"/>
        <w:sz w:val="20"/>
      </w:rPr>
    </w:lvl>
    <w:lvl w:ilvl="6" w:tplc="790E8880">
      <w:start w:val="1"/>
      <w:numFmt w:val="bullet"/>
      <w:lvlText w:val=""/>
      <w:lvlJc w:val="left"/>
      <w:pPr>
        <w:tabs>
          <w:tab w:val="num" w:pos="5040"/>
        </w:tabs>
        <w:ind w:left="5040" w:hanging="360"/>
      </w:pPr>
      <w:rPr>
        <w:rFonts w:ascii="Wingdings" w:hAnsi="Wingdings" w:hint="default"/>
        <w:sz w:val="20"/>
      </w:rPr>
    </w:lvl>
    <w:lvl w:ilvl="7" w:tplc="259ACED0">
      <w:start w:val="1"/>
      <w:numFmt w:val="bullet"/>
      <w:lvlText w:val=""/>
      <w:lvlJc w:val="left"/>
      <w:pPr>
        <w:tabs>
          <w:tab w:val="num" w:pos="5760"/>
        </w:tabs>
        <w:ind w:left="5760" w:hanging="360"/>
      </w:pPr>
      <w:rPr>
        <w:rFonts w:ascii="Wingdings" w:hAnsi="Wingdings" w:hint="default"/>
        <w:sz w:val="20"/>
      </w:rPr>
    </w:lvl>
    <w:lvl w:ilvl="8" w:tplc="84BA388E">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66F46270"/>
    <w:multiLevelType w:val="hybridMultilevel"/>
    <w:tmpl w:val="5A562166"/>
    <w:lvl w:ilvl="0" w:tplc="B6FA4D6E">
      <w:start w:val="1"/>
      <w:numFmt w:val="bullet"/>
      <w:lvlText w:val=""/>
      <w:lvlJc w:val="left"/>
      <w:pPr>
        <w:ind w:left="454" w:hanging="284"/>
      </w:pPr>
      <w:rPr>
        <w:rFonts w:ascii="Symbol" w:hAnsi="Symbol" w:hint="default"/>
      </w:rPr>
    </w:lvl>
    <w:lvl w:ilvl="1" w:tplc="D3F84F5E">
      <w:start w:val="1"/>
      <w:numFmt w:val="bullet"/>
      <w:lvlText w:val="o"/>
      <w:lvlJc w:val="left"/>
      <w:pPr>
        <w:ind w:left="1440" w:hanging="360"/>
      </w:pPr>
      <w:rPr>
        <w:rFonts w:ascii="Courier New" w:hAnsi="Courier New" w:cs="Courier New" w:hint="default"/>
      </w:rPr>
    </w:lvl>
    <w:lvl w:ilvl="2" w:tplc="6330C7A0">
      <w:start w:val="1"/>
      <w:numFmt w:val="bullet"/>
      <w:lvlText w:val=""/>
      <w:lvlJc w:val="left"/>
      <w:pPr>
        <w:ind w:left="2160" w:hanging="360"/>
      </w:pPr>
      <w:rPr>
        <w:rFonts w:ascii="Wingdings" w:hAnsi="Wingdings" w:hint="default"/>
      </w:rPr>
    </w:lvl>
    <w:lvl w:ilvl="3" w:tplc="FD00AB86">
      <w:start w:val="1"/>
      <w:numFmt w:val="bullet"/>
      <w:lvlText w:val=""/>
      <w:lvlJc w:val="left"/>
      <w:pPr>
        <w:ind w:left="2880" w:hanging="360"/>
      </w:pPr>
      <w:rPr>
        <w:rFonts w:ascii="Symbol" w:hAnsi="Symbol" w:hint="default"/>
      </w:rPr>
    </w:lvl>
    <w:lvl w:ilvl="4" w:tplc="BBECCDAA">
      <w:start w:val="1"/>
      <w:numFmt w:val="bullet"/>
      <w:lvlText w:val="o"/>
      <w:lvlJc w:val="left"/>
      <w:pPr>
        <w:ind w:left="3600" w:hanging="360"/>
      </w:pPr>
      <w:rPr>
        <w:rFonts w:ascii="Courier New" w:hAnsi="Courier New" w:cs="Courier New" w:hint="default"/>
      </w:rPr>
    </w:lvl>
    <w:lvl w:ilvl="5" w:tplc="A0E603B0">
      <w:start w:val="1"/>
      <w:numFmt w:val="bullet"/>
      <w:lvlText w:val=""/>
      <w:lvlJc w:val="left"/>
      <w:pPr>
        <w:ind w:left="4320" w:hanging="360"/>
      </w:pPr>
      <w:rPr>
        <w:rFonts w:ascii="Wingdings" w:hAnsi="Wingdings" w:hint="default"/>
      </w:rPr>
    </w:lvl>
    <w:lvl w:ilvl="6" w:tplc="F82AEAFE">
      <w:start w:val="1"/>
      <w:numFmt w:val="bullet"/>
      <w:lvlText w:val=""/>
      <w:lvlJc w:val="left"/>
      <w:pPr>
        <w:ind w:left="5040" w:hanging="360"/>
      </w:pPr>
      <w:rPr>
        <w:rFonts w:ascii="Symbol" w:hAnsi="Symbol" w:hint="default"/>
      </w:rPr>
    </w:lvl>
    <w:lvl w:ilvl="7" w:tplc="D6B6A988">
      <w:start w:val="1"/>
      <w:numFmt w:val="bullet"/>
      <w:lvlText w:val="o"/>
      <w:lvlJc w:val="left"/>
      <w:pPr>
        <w:ind w:left="5760" w:hanging="360"/>
      </w:pPr>
      <w:rPr>
        <w:rFonts w:ascii="Courier New" w:hAnsi="Courier New" w:cs="Courier New" w:hint="default"/>
      </w:rPr>
    </w:lvl>
    <w:lvl w:ilvl="8" w:tplc="323ECB14">
      <w:start w:val="1"/>
      <w:numFmt w:val="bullet"/>
      <w:lvlText w:val=""/>
      <w:lvlJc w:val="left"/>
      <w:pPr>
        <w:ind w:left="6480" w:hanging="360"/>
      </w:pPr>
      <w:rPr>
        <w:rFonts w:ascii="Wingdings" w:hAnsi="Wingdings" w:hint="default"/>
      </w:rPr>
    </w:lvl>
  </w:abstractNum>
  <w:abstractNum w:abstractNumId="25" w15:restartNumberingAfterBreak="0">
    <w:nsid w:val="7CB16197"/>
    <w:multiLevelType w:val="hybridMultilevel"/>
    <w:tmpl w:val="4382581C"/>
    <w:lvl w:ilvl="0" w:tplc="8D28AFE8">
      <w:start w:val="1"/>
      <w:numFmt w:val="bullet"/>
      <w:lvlText w:val=""/>
      <w:lvlJc w:val="left"/>
      <w:pPr>
        <w:ind w:left="720" w:hanging="360"/>
      </w:pPr>
      <w:rPr>
        <w:rFonts w:ascii="Symbol" w:hAnsi="Symbol" w:cs="Symbol" w:hint="default"/>
      </w:rPr>
    </w:lvl>
    <w:lvl w:ilvl="1" w:tplc="02ACC850">
      <w:start w:val="1"/>
      <w:numFmt w:val="bullet"/>
      <w:lvlText w:val="o"/>
      <w:lvlJc w:val="left"/>
      <w:pPr>
        <w:ind w:left="1440" w:hanging="360"/>
      </w:pPr>
      <w:rPr>
        <w:rFonts w:ascii="Courier New" w:hAnsi="Courier New" w:cs="Courier New" w:hint="default"/>
      </w:rPr>
    </w:lvl>
    <w:lvl w:ilvl="2" w:tplc="1C1820B4">
      <w:start w:val="1"/>
      <w:numFmt w:val="bullet"/>
      <w:lvlText w:val=""/>
      <w:lvlJc w:val="left"/>
      <w:pPr>
        <w:ind w:left="2160" w:hanging="360"/>
      </w:pPr>
      <w:rPr>
        <w:rFonts w:ascii="Wingdings" w:hAnsi="Wingdings" w:cs="Wingdings" w:hint="default"/>
      </w:rPr>
    </w:lvl>
    <w:lvl w:ilvl="3" w:tplc="0D827342">
      <w:start w:val="1"/>
      <w:numFmt w:val="bullet"/>
      <w:lvlText w:val=""/>
      <w:lvlJc w:val="left"/>
      <w:pPr>
        <w:ind w:left="2880" w:hanging="360"/>
      </w:pPr>
      <w:rPr>
        <w:rFonts w:ascii="Symbol" w:hAnsi="Symbol" w:cs="Symbol" w:hint="default"/>
      </w:rPr>
    </w:lvl>
    <w:lvl w:ilvl="4" w:tplc="479454CA">
      <w:start w:val="1"/>
      <w:numFmt w:val="bullet"/>
      <w:lvlText w:val="o"/>
      <w:lvlJc w:val="left"/>
      <w:pPr>
        <w:ind w:left="3600" w:hanging="360"/>
      </w:pPr>
      <w:rPr>
        <w:rFonts w:ascii="Courier New" w:hAnsi="Courier New" w:cs="Courier New" w:hint="default"/>
      </w:rPr>
    </w:lvl>
    <w:lvl w:ilvl="5" w:tplc="65389F4A">
      <w:start w:val="1"/>
      <w:numFmt w:val="bullet"/>
      <w:lvlText w:val=""/>
      <w:lvlJc w:val="left"/>
      <w:pPr>
        <w:ind w:left="4320" w:hanging="360"/>
      </w:pPr>
      <w:rPr>
        <w:rFonts w:ascii="Wingdings" w:hAnsi="Wingdings" w:cs="Wingdings" w:hint="default"/>
      </w:rPr>
    </w:lvl>
    <w:lvl w:ilvl="6" w:tplc="6B54DF7E">
      <w:start w:val="1"/>
      <w:numFmt w:val="bullet"/>
      <w:lvlText w:val=""/>
      <w:lvlJc w:val="left"/>
      <w:pPr>
        <w:ind w:left="5040" w:hanging="360"/>
      </w:pPr>
      <w:rPr>
        <w:rFonts w:ascii="Symbol" w:hAnsi="Symbol" w:cs="Symbol" w:hint="default"/>
      </w:rPr>
    </w:lvl>
    <w:lvl w:ilvl="7" w:tplc="7982FCA2">
      <w:start w:val="1"/>
      <w:numFmt w:val="bullet"/>
      <w:lvlText w:val="o"/>
      <w:lvlJc w:val="left"/>
      <w:pPr>
        <w:ind w:left="5760" w:hanging="360"/>
      </w:pPr>
      <w:rPr>
        <w:rFonts w:ascii="Courier New" w:hAnsi="Courier New" w:cs="Courier New" w:hint="default"/>
      </w:rPr>
    </w:lvl>
    <w:lvl w:ilvl="8" w:tplc="8104ED1E">
      <w:start w:val="1"/>
      <w:numFmt w:val="bullet"/>
      <w:lvlText w:val=""/>
      <w:lvlJc w:val="left"/>
      <w:pPr>
        <w:ind w:left="6480" w:hanging="360"/>
      </w:pPr>
      <w:rPr>
        <w:rFonts w:ascii="Wingdings" w:hAnsi="Wingdings" w:cs="Wingdings" w:hint="default"/>
      </w:rPr>
    </w:lvl>
  </w:abstractNum>
  <w:num w:numId="1">
    <w:abstractNumId w:val="17"/>
  </w:num>
  <w:num w:numId="2">
    <w:abstractNumId w:val="0"/>
  </w:num>
  <w:num w:numId="3">
    <w:abstractNumId w:val="14"/>
  </w:num>
  <w:num w:numId="4">
    <w:abstractNumId w:val="10"/>
  </w:num>
  <w:num w:numId="5">
    <w:abstractNumId w:val="1"/>
  </w:num>
  <w:num w:numId="6">
    <w:abstractNumId w:val="13"/>
  </w:num>
  <w:num w:numId="7">
    <w:abstractNumId w:val="12"/>
  </w:num>
  <w:num w:numId="8">
    <w:abstractNumId w:val="0"/>
    <w:lvlOverride w:ilvl="0">
      <w:startOverride w:val="1"/>
    </w:lvlOverride>
  </w:num>
  <w:num w:numId="9">
    <w:abstractNumId w:val="0"/>
    <w:lvlOverride w:ilvl="0">
      <w:startOverride w:val="1"/>
    </w:lvlOverride>
  </w:num>
  <w:num w:numId="10">
    <w:abstractNumId w:val="0"/>
    <w:lvlOverride w:ilvl="0">
      <w:startOverride w:val="1"/>
    </w:lvlOverride>
  </w:num>
  <w:num w:numId="11">
    <w:abstractNumId w:val="9"/>
  </w:num>
  <w:num w:numId="12">
    <w:abstractNumId w:val="22"/>
  </w:num>
  <w:num w:numId="13">
    <w:abstractNumId w:val="7"/>
  </w:num>
  <w:num w:numId="14">
    <w:abstractNumId w:val="15"/>
  </w:num>
  <w:num w:numId="15">
    <w:abstractNumId w:val="3"/>
  </w:num>
  <w:num w:numId="16">
    <w:abstractNumId w:val="18"/>
  </w:num>
  <w:num w:numId="17">
    <w:abstractNumId w:val="9"/>
    <w:lvlOverride w:ilvl="0">
      <w:startOverride w:val="1"/>
    </w:lvlOverride>
  </w:num>
  <w:num w:numId="18">
    <w:abstractNumId w:val="8"/>
  </w:num>
  <w:num w:numId="19">
    <w:abstractNumId w:val="16"/>
  </w:num>
  <w:num w:numId="20">
    <w:abstractNumId w:val="21"/>
  </w:num>
  <w:num w:numId="21">
    <w:abstractNumId w:val="11"/>
  </w:num>
  <w:num w:numId="22">
    <w:abstractNumId w:val="20"/>
  </w:num>
  <w:num w:numId="23">
    <w:abstractNumId w:val="24"/>
  </w:num>
  <w:num w:numId="24">
    <w:abstractNumId w:val="23"/>
  </w:num>
  <w:num w:numId="25">
    <w:abstractNumId w:val="5"/>
  </w:num>
  <w:num w:numId="26">
    <w:abstractNumId w:val="19"/>
  </w:num>
  <w:num w:numId="27">
    <w:abstractNumId w:val="6"/>
  </w:num>
  <w:num w:numId="28">
    <w:abstractNumId w:val="2"/>
  </w:num>
  <w:num w:numId="29">
    <w:abstractNumId w:val="4"/>
  </w:num>
  <w:num w:numId="30">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372C4"/>
    <w:rsid w:val="000651BD"/>
    <w:rsid w:val="000E3728"/>
    <w:rsid w:val="00153960"/>
    <w:rsid w:val="0019705F"/>
    <w:rsid w:val="002F0B02"/>
    <w:rsid w:val="00366E53"/>
    <w:rsid w:val="00407F22"/>
    <w:rsid w:val="004254E5"/>
    <w:rsid w:val="004A1B21"/>
    <w:rsid w:val="00611473"/>
    <w:rsid w:val="006E2037"/>
    <w:rsid w:val="006F7231"/>
    <w:rsid w:val="00733272"/>
    <w:rsid w:val="008A4A68"/>
    <w:rsid w:val="0093288A"/>
    <w:rsid w:val="00980C36"/>
    <w:rsid w:val="00A547B6"/>
    <w:rsid w:val="00A764FB"/>
    <w:rsid w:val="00A846E9"/>
    <w:rsid w:val="00E44AE6"/>
    <w:rsid w:val="00ED0768"/>
    <w:rsid w:val="00EE095F"/>
    <w:rsid w:val="00F372C4"/>
    <w:rsid w:val="00F80655"/>
    <w:rsid w:val="00FE431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0B8B7A0"/>
  <w15:docId w15:val="{279ED18B-C473-7F4A-ADDF-3ACC2CD8755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szCs w:val="22"/>
        <w:lang w:val="de-CH" w:eastAsia="de-DE" w:bidi="ar-SA"/>
      </w:rPr>
    </w:rPrDefault>
    <w:pPrDefault>
      <w:pPr>
        <w:pBdr>
          <w:top w:val="none" w:sz="4" w:space="0" w:color="000000"/>
          <w:left w:val="none" w:sz="4" w:space="0" w:color="000000"/>
          <w:bottom w:val="none" w:sz="4" w:space="0" w:color="000000"/>
          <w:right w:val="none" w:sz="4" w:space="0" w:color="000000"/>
          <w:between w:val="none" w:sz="4" w:space="0" w:color="000000"/>
        </w:pBdr>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pPr>
      <w:spacing w:after="120" w:line="240" w:lineRule="atLeast"/>
    </w:pPr>
    <w:rPr>
      <w:rFonts w:ascii="Egyptienne F 55 Roman" w:eastAsia="Times New Roman" w:hAnsi="Egyptienne F 55 Roman" w:cs="Calibri"/>
      <w:sz w:val="19"/>
      <w:szCs w:val="24"/>
      <w:lang w:val="de-DE" w:eastAsia="en-US"/>
    </w:rPr>
  </w:style>
  <w:style w:type="paragraph" w:styleId="berschrift1">
    <w:name w:val="heading 1"/>
    <w:basedOn w:val="Standard"/>
    <w:next w:val="Standard"/>
    <w:link w:val="berschrift1Zchn"/>
    <w:uiPriority w:val="9"/>
    <w:qFormat/>
    <w:pPr>
      <w:keepNext/>
      <w:keepLines/>
      <w:spacing w:before="240"/>
      <w:outlineLvl w:val="0"/>
    </w:pPr>
    <w:rPr>
      <w:rFonts w:ascii="Calibri Light" w:eastAsia="Calibri Light" w:hAnsi="Calibri Light" w:cs="Calibri Light"/>
      <w:color w:val="2E74B5" w:themeColor="accent1" w:themeShade="BF"/>
      <w:sz w:val="32"/>
      <w:szCs w:val="32"/>
      <w:lang w:val="de-CH"/>
    </w:rPr>
  </w:style>
  <w:style w:type="paragraph" w:styleId="berschrift2">
    <w:name w:val="heading 2"/>
    <w:basedOn w:val="Standard"/>
    <w:next w:val="Standard"/>
    <w:link w:val="berschrift2Zchn"/>
    <w:uiPriority w:val="9"/>
    <w:unhideWhenUsed/>
    <w:qFormat/>
    <w:pPr>
      <w:keepNext/>
      <w:spacing w:line="360" w:lineRule="auto"/>
      <w:outlineLvl w:val="1"/>
    </w:pPr>
    <w:rPr>
      <w:b/>
      <w:bCs/>
      <w:iCs/>
      <w:sz w:val="32"/>
      <w:szCs w:val="28"/>
      <w:lang w:val="de-CH"/>
    </w:rPr>
  </w:style>
  <w:style w:type="paragraph" w:styleId="berschrift3">
    <w:name w:val="heading 3"/>
    <w:basedOn w:val="Standard"/>
    <w:next w:val="Standard"/>
    <w:link w:val="berschrift3Zchn"/>
    <w:uiPriority w:val="9"/>
    <w:unhideWhenUsed/>
    <w:qFormat/>
    <w:pPr>
      <w:keepNext/>
      <w:keepLines/>
      <w:spacing w:before="320" w:after="200"/>
      <w:outlineLvl w:val="2"/>
    </w:pPr>
    <w:rPr>
      <w:rFonts w:ascii="Arial" w:eastAsia="Arial" w:hAnsi="Arial" w:cs="Arial"/>
      <w:sz w:val="30"/>
      <w:szCs w:val="30"/>
    </w:rPr>
  </w:style>
  <w:style w:type="paragraph" w:styleId="berschrift4">
    <w:name w:val="heading 4"/>
    <w:basedOn w:val="Standard"/>
    <w:next w:val="Standard"/>
    <w:link w:val="berschrift4Zchn"/>
    <w:uiPriority w:val="9"/>
    <w:unhideWhenUsed/>
    <w:qFormat/>
    <w:pPr>
      <w:keepNext/>
      <w:keepLines/>
      <w:spacing w:before="320" w:after="200"/>
      <w:outlineLvl w:val="3"/>
    </w:pPr>
    <w:rPr>
      <w:rFonts w:ascii="Arial" w:eastAsia="Arial" w:hAnsi="Arial" w:cs="Arial"/>
      <w:b/>
      <w:bCs/>
      <w:sz w:val="26"/>
      <w:szCs w:val="26"/>
    </w:rPr>
  </w:style>
  <w:style w:type="paragraph" w:styleId="berschrift5">
    <w:name w:val="heading 5"/>
    <w:basedOn w:val="Standard"/>
    <w:next w:val="Standard"/>
    <w:link w:val="berschrift5Zchn"/>
    <w:uiPriority w:val="9"/>
    <w:unhideWhenUsed/>
    <w:qFormat/>
    <w:pPr>
      <w:keepNext/>
      <w:keepLines/>
      <w:spacing w:before="320" w:after="200"/>
      <w:outlineLvl w:val="4"/>
    </w:pPr>
    <w:rPr>
      <w:rFonts w:ascii="Arial" w:eastAsia="Arial" w:hAnsi="Arial" w:cs="Arial"/>
      <w:b/>
      <w:bCs/>
      <w:sz w:val="24"/>
    </w:rPr>
  </w:style>
  <w:style w:type="paragraph" w:styleId="berschrift6">
    <w:name w:val="heading 6"/>
    <w:basedOn w:val="Standard"/>
    <w:next w:val="Standard"/>
    <w:link w:val="berschrift6Zchn"/>
    <w:uiPriority w:val="9"/>
    <w:unhideWhenUsed/>
    <w:qFormat/>
    <w:pPr>
      <w:keepNext/>
      <w:keepLines/>
      <w:spacing w:before="320" w:after="200"/>
      <w:outlineLvl w:val="5"/>
    </w:pPr>
    <w:rPr>
      <w:rFonts w:ascii="Arial" w:eastAsia="Arial" w:hAnsi="Arial" w:cs="Arial"/>
      <w:b/>
      <w:bCs/>
      <w:sz w:val="22"/>
      <w:szCs w:val="22"/>
    </w:rPr>
  </w:style>
  <w:style w:type="paragraph" w:styleId="berschrift7">
    <w:name w:val="heading 7"/>
    <w:basedOn w:val="Standard"/>
    <w:next w:val="Standard"/>
    <w:link w:val="berschrift7Zchn"/>
    <w:uiPriority w:val="9"/>
    <w:unhideWhenUsed/>
    <w:qFormat/>
    <w:pPr>
      <w:keepNext/>
      <w:keepLines/>
      <w:spacing w:before="320" w:after="200"/>
      <w:outlineLvl w:val="6"/>
    </w:pPr>
    <w:rPr>
      <w:rFonts w:ascii="Arial" w:eastAsia="Arial" w:hAnsi="Arial" w:cs="Arial"/>
      <w:b/>
      <w:bCs/>
      <w:i/>
      <w:iCs/>
      <w:sz w:val="22"/>
      <w:szCs w:val="22"/>
    </w:rPr>
  </w:style>
  <w:style w:type="paragraph" w:styleId="berschrift8">
    <w:name w:val="heading 8"/>
    <w:basedOn w:val="Standard"/>
    <w:next w:val="Standard"/>
    <w:link w:val="berschrift8Zchn"/>
    <w:uiPriority w:val="9"/>
    <w:unhideWhenUsed/>
    <w:qFormat/>
    <w:pPr>
      <w:keepNext/>
      <w:keepLines/>
      <w:spacing w:before="320" w:after="200"/>
      <w:outlineLvl w:val="7"/>
    </w:pPr>
    <w:rPr>
      <w:rFonts w:ascii="Arial" w:eastAsia="Arial" w:hAnsi="Arial" w:cs="Arial"/>
      <w:i/>
      <w:iCs/>
      <w:sz w:val="22"/>
      <w:szCs w:val="22"/>
    </w:rPr>
  </w:style>
  <w:style w:type="paragraph" w:styleId="berschrift9">
    <w:name w:val="heading 9"/>
    <w:basedOn w:val="Standard"/>
    <w:next w:val="Standard"/>
    <w:link w:val="berschrift9Zchn"/>
    <w:uiPriority w:val="9"/>
    <w:unhideWhenUsed/>
    <w:qFormat/>
    <w:pPr>
      <w:keepNext/>
      <w:keepLines/>
      <w:spacing w:before="320" w:after="200"/>
      <w:outlineLvl w:val="8"/>
    </w:pPr>
    <w:rPr>
      <w:rFonts w:ascii="Arial" w:eastAsia="Arial" w:hAnsi="Arial" w:cs="Arial"/>
      <w:i/>
      <w:iCs/>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Heading1Char">
    <w:name w:val="Heading 1 Char"/>
    <w:basedOn w:val="Absatz-Standardschriftart"/>
    <w:uiPriority w:val="9"/>
    <w:rPr>
      <w:rFonts w:ascii="Arial" w:eastAsia="Arial" w:hAnsi="Arial" w:cs="Arial"/>
      <w:sz w:val="40"/>
      <w:szCs w:val="40"/>
    </w:rPr>
  </w:style>
  <w:style w:type="character" w:customStyle="1" w:styleId="Heading2Char">
    <w:name w:val="Heading 2 Char"/>
    <w:basedOn w:val="Absatz-Standardschriftart"/>
    <w:uiPriority w:val="9"/>
    <w:rPr>
      <w:rFonts w:ascii="Arial" w:eastAsia="Arial" w:hAnsi="Arial" w:cs="Arial"/>
      <w:sz w:val="34"/>
    </w:rPr>
  </w:style>
  <w:style w:type="character" w:customStyle="1" w:styleId="berschrift3Zchn">
    <w:name w:val="Überschrift 3 Zchn"/>
    <w:basedOn w:val="Absatz-Standardschriftart"/>
    <w:link w:val="berschrift3"/>
    <w:uiPriority w:val="9"/>
    <w:rPr>
      <w:rFonts w:ascii="Arial" w:eastAsia="Arial" w:hAnsi="Arial" w:cs="Arial"/>
      <w:sz w:val="30"/>
      <w:szCs w:val="30"/>
    </w:rPr>
  </w:style>
  <w:style w:type="character" w:customStyle="1" w:styleId="berschrift4Zchn">
    <w:name w:val="Überschrift 4 Zchn"/>
    <w:basedOn w:val="Absatz-Standardschriftart"/>
    <w:link w:val="berschrift4"/>
    <w:uiPriority w:val="9"/>
    <w:rPr>
      <w:rFonts w:ascii="Arial" w:eastAsia="Arial" w:hAnsi="Arial" w:cs="Arial"/>
      <w:b/>
      <w:bCs/>
      <w:sz w:val="26"/>
      <w:szCs w:val="26"/>
    </w:rPr>
  </w:style>
  <w:style w:type="character" w:customStyle="1" w:styleId="berschrift5Zchn">
    <w:name w:val="Überschrift 5 Zchn"/>
    <w:basedOn w:val="Absatz-Standardschriftart"/>
    <w:link w:val="berschrift5"/>
    <w:uiPriority w:val="9"/>
    <w:rPr>
      <w:rFonts w:ascii="Arial" w:eastAsia="Arial" w:hAnsi="Arial" w:cs="Arial"/>
      <w:b/>
      <w:bCs/>
      <w:sz w:val="24"/>
      <w:szCs w:val="24"/>
    </w:rPr>
  </w:style>
  <w:style w:type="character" w:customStyle="1" w:styleId="berschrift6Zchn">
    <w:name w:val="Überschrift 6 Zchn"/>
    <w:basedOn w:val="Absatz-Standardschriftart"/>
    <w:link w:val="berschrift6"/>
    <w:uiPriority w:val="9"/>
    <w:rPr>
      <w:rFonts w:ascii="Arial" w:eastAsia="Arial" w:hAnsi="Arial" w:cs="Arial"/>
      <w:b/>
      <w:bCs/>
      <w:sz w:val="22"/>
      <w:szCs w:val="22"/>
    </w:rPr>
  </w:style>
  <w:style w:type="character" w:customStyle="1" w:styleId="berschrift7Zchn">
    <w:name w:val="Überschrift 7 Zchn"/>
    <w:basedOn w:val="Absatz-Standardschriftart"/>
    <w:link w:val="berschrift7"/>
    <w:uiPriority w:val="9"/>
    <w:rPr>
      <w:rFonts w:ascii="Arial" w:eastAsia="Arial" w:hAnsi="Arial" w:cs="Arial"/>
      <w:b/>
      <w:bCs/>
      <w:i/>
      <w:iCs/>
      <w:sz w:val="22"/>
      <w:szCs w:val="22"/>
    </w:rPr>
  </w:style>
  <w:style w:type="character" w:customStyle="1" w:styleId="berschrift8Zchn">
    <w:name w:val="Überschrift 8 Zchn"/>
    <w:basedOn w:val="Absatz-Standardschriftart"/>
    <w:link w:val="berschrift8"/>
    <w:uiPriority w:val="9"/>
    <w:rPr>
      <w:rFonts w:ascii="Arial" w:eastAsia="Arial" w:hAnsi="Arial" w:cs="Arial"/>
      <w:i/>
      <w:iCs/>
      <w:sz w:val="22"/>
      <w:szCs w:val="22"/>
    </w:rPr>
  </w:style>
  <w:style w:type="character" w:customStyle="1" w:styleId="berschrift9Zchn">
    <w:name w:val="Überschrift 9 Zchn"/>
    <w:basedOn w:val="Absatz-Standardschriftart"/>
    <w:link w:val="berschrift9"/>
    <w:uiPriority w:val="9"/>
    <w:rPr>
      <w:rFonts w:ascii="Arial" w:eastAsia="Arial" w:hAnsi="Arial" w:cs="Arial"/>
      <w:i/>
      <w:iCs/>
      <w:sz w:val="21"/>
      <w:szCs w:val="21"/>
    </w:rPr>
  </w:style>
  <w:style w:type="character" w:customStyle="1" w:styleId="TitleChar">
    <w:name w:val="Title Char"/>
    <w:basedOn w:val="Absatz-Standardschriftart"/>
    <w:uiPriority w:val="10"/>
    <w:rPr>
      <w:sz w:val="48"/>
      <w:szCs w:val="48"/>
    </w:rPr>
  </w:style>
  <w:style w:type="character" w:customStyle="1" w:styleId="SubtitleChar">
    <w:name w:val="Subtitle Char"/>
    <w:basedOn w:val="Absatz-Standardschriftart"/>
    <w:uiPriority w:val="11"/>
    <w:rPr>
      <w:sz w:val="24"/>
      <w:szCs w:val="24"/>
    </w:rPr>
  </w:style>
  <w:style w:type="paragraph" w:styleId="Zitat">
    <w:name w:val="Quote"/>
    <w:basedOn w:val="Standard"/>
    <w:next w:val="Standard"/>
    <w:link w:val="ZitatZchn"/>
    <w:uiPriority w:val="29"/>
    <w:qFormat/>
    <w:pPr>
      <w:ind w:left="720" w:right="720"/>
    </w:pPr>
    <w:rPr>
      <w:i/>
    </w:rPr>
  </w:style>
  <w:style w:type="character" w:customStyle="1" w:styleId="ZitatZchn">
    <w:name w:val="Zitat Zchn"/>
    <w:link w:val="Zitat"/>
    <w:uiPriority w:val="29"/>
    <w:rPr>
      <w:i/>
    </w:rPr>
  </w:style>
  <w:style w:type="paragraph" w:styleId="IntensivesZitat">
    <w:name w:val="Intense Quote"/>
    <w:basedOn w:val="Standard"/>
    <w:next w:val="Standard"/>
    <w:link w:val="IntensivesZitatZchn"/>
    <w:uiPriority w:val="30"/>
    <w:qFormat/>
    <w:pPr>
      <w:pBdr>
        <w:top w:val="single" w:sz="4" w:space="5" w:color="FFFFFF"/>
        <w:left w:val="single" w:sz="4" w:space="10" w:color="FFFFFF"/>
        <w:bottom w:val="single" w:sz="4" w:space="5" w:color="FFFFFF"/>
        <w:right w:val="single" w:sz="4" w:space="10" w:color="FFFFFF"/>
      </w:pBdr>
      <w:shd w:val="clear" w:color="auto" w:fill="F2F2F2"/>
      <w:ind w:left="720" w:right="720"/>
    </w:pPr>
    <w:rPr>
      <w:i/>
    </w:rPr>
  </w:style>
  <w:style w:type="character" w:customStyle="1" w:styleId="IntensivesZitatZchn">
    <w:name w:val="Intensives Zitat Zchn"/>
    <w:link w:val="IntensivesZitat"/>
    <w:uiPriority w:val="30"/>
    <w:rPr>
      <w:i/>
    </w:rPr>
  </w:style>
  <w:style w:type="character" w:customStyle="1" w:styleId="HeaderChar">
    <w:name w:val="Header Char"/>
    <w:basedOn w:val="Absatz-Standardschriftart"/>
    <w:uiPriority w:val="99"/>
  </w:style>
  <w:style w:type="character" w:customStyle="1" w:styleId="FooterChar">
    <w:name w:val="Footer Char"/>
    <w:basedOn w:val="Absatz-Standardschriftart"/>
    <w:uiPriority w:val="99"/>
  </w:style>
  <w:style w:type="character" w:customStyle="1" w:styleId="CaptionChar">
    <w:name w:val="Caption Char"/>
    <w:uiPriority w:val="99"/>
  </w:style>
  <w:style w:type="table" w:customStyle="1" w:styleId="TableGridLight">
    <w:name w:val="Table Grid Light"/>
    <w:basedOn w:val="NormaleTabelle"/>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EinfacheTabelle1">
    <w:name w:val="Plain Table 1"/>
    <w:basedOn w:val="NormaleTabelle"/>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auto" w:fill="F2F2F2" w:themeFill="text1" w:themeFillTint="0D"/>
      </w:tcPr>
    </w:tblStylePr>
    <w:tblStylePr w:type="band1Horz">
      <w:tblPr/>
      <w:tcPr>
        <w:shd w:val="clear" w:color="auto" w:fill="F2F2F2" w:themeFill="text1" w:themeFillTint="0D"/>
      </w:tcPr>
    </w:tblStylePr>
  </w:style>
  <w:style w:type="table" w:styleId="EinfacheTabelle2">
    <w:name w:val="Plain Table 2"/>
    <w:basedOn w:val="NormaleTabelle"/>
    <w:uiPriority w:val="59"/>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EinfacheTabelle3">
    <w:name w:val="Plain Table 3"/>
    <w:basedOn w:val="NormaleTabelle"/>
    <w:uiPriority w:val="99"/>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Pr/>
      <w:tcPr>
        <w:shd w:val="clear" w:color="auto" w:fill="F2F2F2" w:themeFill="text1" w:themeFillTint="0D"/>
      </w:tcPr>
    </w:tblStylePr>
  </w:style>
  <w:style w:type="table" w:styleId="EinfacheTabelle4">
    <w:name w:val="Plain Table 4"/>
    <w:basedOn w:val="NormaleTabelle"/>
    <w:uiPriority w:val="99"/>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Pr/>
      <w:tcPr>
        <w:shd w:val="clear" w:color="auto" w:fill="F2F2F2" w:themeFill="text1" w:themeFillTint="0D"/>
      </w:tcPr>
    </w:tblStylePr>
  </w:style>
  <w:style w:type="table" w:styleId="EinfacheTabelle5">
    <w:name w:val="Plain Table 5"/>
    <w:basedOn w:val="NormaleTabelle"/>
    <w:uiPriority w:val="99"/>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auto" w:fill="FFFFFF"/>
      </w:tcPr>
    </w:tblStylePr>
    <w:tblStylePr w:type="lastRow">
      <w:rPr>
        <w:i/>
        <w:color w:val="404040"/>
      </w:rPr>
      <w:tblPr/>
      <w:tcPr>
        <w:tcBorders>
          <w:top w:val="single" w:sz="4" w:space="0" w:color="404040"/>
          <w:left w:val="none" w:sz="4" w:space="0" w:color="000000"/>
          <w:right w:val="none" w:sz="4" w:space="0" w:color="000000"/>
        </w:tcBorders>
        <w:shd w:val="clear" w:color="auto" w:fill="FFFFFF"/>
      </w:tcPr>
    </w:tblStylePr>
    <w:tblStylePr w:type="firstCol">
      <w:pPr>
        <w:jc w:val="right"/>
      </w:pPr>
      <w:rPr>
        <w:i/>
        <w:color w:val="404040"/>
      </w:rPr>
      <w:tblPr/>
      <w:tcPr>
        <w:tcBorders>
          <w:right w:val="single" w:sz="4" w:space="0" w:color="404040"/>
        </w:tcBorders>
        <w:shd w:val="clear" w:color="auto" w:fill="FFFFFF"/>
      </w:tcPr>
    </w:tblStylePr>
    <w:tblStylePr w:type="lastCol">
      <w:rPr>
        <w:i/>
        <w:color w:val="404040"/>
      </w:rPr>
      <w:tblPr/>
      <w:tcPr>
        <w:tcBorders>
          <w:left w:val="single" w:sz="4" w:space="0" w:color="404040"/>
        </w:tcBorders>
        <w:shd w:val="clear" w:color="auto" w:fill="FFFFFF"/>
      </w:tcPr>
    </w:tblStylePr>
    <w:tblStylePr w:type="band1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Pr/>
      <w:tcPr>
        <w:shd w:val="clear" w:color="auto" w:fill="F2F2F2" w:themeFill="text1" w:themeFillTint="0D"/>
      </w:tcPr>
    </w:tblStylePr>
  </w:style>
  <w:style w:type="table" w:styleId="Gitternetztabelle1hell">
    <w:name w:val="Grid Table 1 Light"/>
    <w:basedOn w:val="NormaleTabelle"/>
    <w:uiPriority w:val="99"/>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NormaleTabelle"/>
    <w:uiPriority w:val="99"/>
    <w:tblPr>
      <w:tblStyleRowBandSize w:val="1"/>
      <w:tblStyleColBandSize w:val="1"/>
      <w:tbl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insideH w:val="single" w:sz="4" w:space="0" w:color="BCD6EE" w:themeColor="accent1" w:themeTint="67"/>
        <w:insideV w:val="single" w:sz="4" w:space="0" w:color="BCD6EE" w:themeColor="accent1" w:themeTint="67"/>
      </w:tblBorders>
    </w:tblPr>
    <w:tblStylePr w:type="firstRow">
      <w:rPr>
        <w:b/>
        <w:color w:val="404040"/>
      </w:rPr>
      <w:tblPr/>
      <w:tcPr>
        <w:tcBorders>
          <w:bottom w:val="single" w:sz="12" w:space="0" w:color="9EC4E6"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tcBorders>
      </w:tcPr>
    </w:tblStylePr>
  </w:style>
  <w:style w:type="table" w:customStyle="1" w:styleId="GridTable1Light-Accent2">
    <w:name w:val="Grid Table 1 Light - Accent 2"/>
    <w:basedOn w:val="NormaleTabelle"/>
    <w:uiPriority w:val="99"/>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b/>
        <w:color w:val="404040"/>
      </w:rPr>
      <w:tblPr/>
      <w:tcPr>
        <w:tcBorders>
          <w:bottom w:val="single" w:sz="12" w:space="0" w:color="F4B28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GridTable1Light-Accent3">
    <w:name w:val="Grid Table 1 Light - Accent 3"/>
    <w:basedOn w:val="NormaleTabelle"/>
    <w:uiPriority w:val="99"/>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b/>
        <w:color w:val="404040"/>
      </w:rPr>
      <w:tblPr/>
      <w:tcPr>
        <w:tcBorders>
          <w:bottom w:val="single" w:sz="12" w:space="0" w:color="CACACA"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GridTable1Light-Accent4">
    <w:name w:val="Grid Table 1 Light - Accent 4"/>
    <w:basedOn w:val="NormaleTabelle"/>
    <w:uiPriority w:val="99"/>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b/>
        <w:color w:val="404040"/>
      </w:rPr>
      <w:tblPr/>
      <w:tcPr>
        <w:tcBorders>
          <w:bottom w:val="single" w:sz="12" w:space="0" w:color="FFDA6A"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GridTable1Light-Accent5">
    <w:name w:val="Grid Table 1 Light - Accent 5"/>
    <w:basedOn w:val="NormaleTabelle"/>
    <w:uiPriority w:val="99"/>
    <w:tblPr>
      <w:tblStyleRowBandSize w:val="1"/>
      <w:tblStyleColBandSize w:val="1"/>
      <w:tbl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insideH w:val="single" w:sz="4" w:space="0" w:color="B3C5E7" w:themeColor="accent5" w:themeTint="67"/>
        <w:insideV w:val="single" w:sz="4" w:space="0" w:color="B3C5E7" w:themeColor="accent5" w:themeTint="67"/>
      </w:tblBorders>
    </w:tblPr>
    <w:tblStylePr w:type="firstRow">
      <w:rPr>
        <w:b/>
        <w:color w:val="404040"/>
      </w:rPr>
      <w:tblPr/>
      <w:tcPr>
        <w:tcBorders>
          <w:bottom w:val="single" w:sz="12" w:space="0" w:color="91ACDC"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tcBorders>
      </w:tcPr>
    </w:tblStylePr>
  </w:style>
  <w:style w:type="table" w:customStyle="1" w:styleId="GridTable1Light-Accent6">
    <w:name w:val="Grid Table 1 Light - Accent 6"/>
    <w:basedOn w:val="NormaleTabelle"/>
    <w:uiPriority w:val="99"/>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b/>
        <w:color w:val="404040"/>
      </w:rPr>
      <w:tblPr/>
      <w:tcPr>
        <w:tcBorders>
          <w:bottom w:val="single" w:sz="12" w:space="0" w:color="AAD190"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table" w:styleId="Gitternetztabelle2">
    <w:name w:val="Grid Table 2"/>
    <w:basedOn w:val="NormaleTabelle"/>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auto" w:fill="FFFFFF"/>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CBCBCB" w:themeFill="text1" w:themeFillTint="34"/>
      </w:tcPr>
    </w:tblStylePr>
    <w:tblStylePr w:type="band1Horz">
      <w:rPr>
        <w:rFonts w:ascii="Arial" w:hAnsi="Arial"/>
        <w:color w:val="404040"/>
        <w:sz w:val="22"/>
      </w:rPr>
      <w:tblPr/>
      <w:tcPr>
        <w:shd w:val="clear" w:color="auto" w:fill="CBCBCB" w:themeFill="text1" w:themeFillTint="34"/>
      </w:tcPr>
    </w:tblStylePr>
  </w:style>
  <w:style w:type="table" w:customStyle="1" w:styleId="GridTable2-Accent1">
    <w:name w:val="Grid Table 2 - Accent 1"/>
    <w:basedOn w:val="NormaleTabelle"/>
    <w:uiPriority w:val="99"/>
    <w:tblPr>
      <w:tblStyleRowBandSize w:val="1"/>
      <w:tblStyleColBandSize w:val="1"/>
      <w:tblBorders>
        <w:bottom w:val="single" w:sz="4" w:space="0" w:color="68A2D8" w:themeColor="accent1" w:themeTint="EA"/>
        <w:insideH w:val="single" w:sz="4" w:space="0" w:color="68A2D8" w:themeColor="accent1" w:themeTint="EA"/>
        <w:insideV w:val="single" w:sz="4" w:space="0" w:color="68A2D8" w:themeColor="accent1" w:themeTint="EA"/>
      </w:tblBorders>
    </w:tblPr>
    <w:tblStylePr w:type="firstRow">
      <w:rPr>
        <w:b/>
        <w:color w:val="404040"/>
      </w:rPr>
      <w:tblPr/>
      <w:tcPr>
        <w:tcBorders>
          <w:top w:val="none" w:sz="4" w:space="0" w:color="000000"/>
          <w:left w:val="none" w:sz="4" w:space="0" w:color="000000"/>
          <w:bottom w:val="single" w:sz="12" w:space="0" w:color="68A2D8" w:themeColor="accent1" w:themeTint="EA"/>
          <w:right w:val="none" w:sz="4" w:space="0" w:color="000000"/>
        </w:tcBorders>
        <w:shd w:val="clear" w:color="auto" w:fill="FFFFFF"/>
      </w:tcPr>
    </w:tblStylePr>
    <w:tblStylePr w:type="lastRow">
      <w:rPr>
        <w:b/>
        <w:color w:val="404040"/>
      </w:rPr>
      <w:tblPr/>
      <w:tcPr>
        <w:tcBorders>
          <w:top w:val="single" w:sz="4" w:space="0" w:color="68A2D8" w:themeColor="accent1" w:themeTint="EA"/>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DEAF6" w:themeFill="accent1" w:themeFillTint="34"/>
      </w:tcPr>
    </w:tblStylePr>
    <w:tblStylePr w:type="band1Horz">
      <w:rPr>
        <w:rFonts w:ascii="Arial" w:hAnsi="Arial"/>
        <w:color w:val="404040"/>
        <w:sz w:val="22"/>
      </w:rPr>
      <w:tblPr/>
      <w:tcPr>
        <w:shd w:val="clear" w:color="auto" w:fill="DDEAF6" w:themeFill="accent1" w:themeFillTint="34"/>
      </w:tcPr>
    </w:tblStylePr>
  </w:style>
  <w:style w:type="table" w:customStyle="1" w:styleId="GridTable2-Accent2">
    <w:name w:val="Grid Table 2 - Accent 2"/>
    <w:basedOn w:val="NormaleTabelle"/>
    <w:uiPriority w:val="99"/>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single" w:sz="12" w:space="0" w:color="F4B184" w:themeColor="accent2" w:themeTint="97"/>
          <w:right w:val="none" w:sz="4" w:space="0" w:color="000000"/>
        </w:tcBorders>
        <w:shd w:val="clear" w:color="auto" w:fill="FFFFFF"/>
      </w:tcPr>
    </w:tblStylePr>
    <w:tblStylePr w:type="lastRow">
      <w:rPr>
        <w:b/>
        <w:color w:val="404040"/>
      </w:rPr>
      <w:tblPr/>
      <w:tcPr>
        <w:tcBorders>
          <w:top w:val="single" w:sz="4" w:space="0" w:color="F4B184" w:themeColor="accent2" w:themeTint="97"/>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Pr/>
      <w:tcPr>
        <w:shd w:val="clear" w:color="auto" w:fill="FBE5D6" w:themeFill="accent2" w:themeFillTint="32"/>
      </w:tcPr>
    </w:tblStylePr>
  </w:style>
  <w:style w:type="table" w:customStyle="1" w:styleId="GridTable2-Accent3">
    <w:name w:val="Grid Table 2 - Accent 3"/>
    <w:basedOn w:val="NormaleTabelle"/>
    <w:uiPriority w:val="99"/>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single" w:sz="12" w:space="0" w:color="A5A5A5" w:themeColor="accent3" w:themeTint="FE"/>
          <w:right w:val="none" w:sz="4" w:space="0" w:color="000000"/>
        </w:tcBorders>
        <w:shd w:val="clear" w:color="auto" w:fill="FFFFFF"/>
      </w:tcPr>
    </w:tblStylePr>
    <w:tblStylePr w:type="lastRow">
      <w:rPr>
        <w:b/>
        <w:color w:val="404040"/>
      </w:rPr>
      <w:tblPr/>
      <w:tcPr>
        <w:tcBorders>
          <w:top w:val="single" w:sz="4" w:space="0" w:color="A5A5A5" w:themeColor="accent3" w:themeTint="FE"/>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Pr/>
      <w:tcPr>
        <w:shd w:val="clear" w:color="auto" w:fill="ECECEC" w:themeFill="accent3" w:themeFillTint="34"/>
      </w:tcPr>
    </w:tblStylePr>
  </w:style>
  <w:style w:type="table" w:customStyle="1" w:styleId="GridTable2-Accent4">
    <w:name w:val="Grid Table 2 - Accent 4"/>
    <w:basedOn w:val="NormaleTabelle"/>
    <w:uiPriority w:val="99"/>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single" w:sz="12" w:space="0" w:color="FFD865" w:themeColor="accent4" w:themeTint="9A"/>
          <w:right w:val="none" w:sz="4" w:space="0" w:color="000000"/>
        </w:tcBorders>
        <w:shd w:val="clear" w:color="auto" w:fill="FFFFFF"/>
      </w:tcPr>
    </w:tblStylePr>
    <w:tblStylePr w:type="lastRow">
      <w:rPr>
        <w:b/>
        <w:color w:val="404040"/>
      </w:rPr>
      <w:tblPr/>
      <w:tcPr>
        <w:tcBorders>
          <w:top w:val="single" w:sz="4" w:space="0" w:color="FFD865" w:themeColor="accent4" w:themeTint="9A"/>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Pr/>
      <w:tcPr>
        <w:shd w:val="clear" w:color="auto" w:fill="FFF2CB" w:themeFill="accent4" w:themeFillTint="34"/>
      </w:tcPr>
    </w:tblStylePr>
  </w:style>
  <w:style w:type="table" w:customStyle="1" w:styleId="GridTable2-Accent5">
    <w:name w:val="Grid Table 2 - Accent 5"/>
    <w:basedOn w:val="NormaleTabelle"/>
    <w:uiPriority w:val="99"/>
    <w:tblPr>
      <w:tblStyleRowBandSize w:val="1"/>
      <w:tblStyleColBandSize w:val="1"/>
      <w:tblBorders>
        <w:bottom w:val="single" w:sz="4" w:space="0" w:color="4472C4" w:themeColor="accent5"/>
        <w:insideH w:val="single" w:sz="4" w:space="0" w:color="4472C4" w:themeColor="accent5"/>
        <w:insideV w:val="single" w:sz="4" w:space="0" w:color="4472C4" w:themeColor="accent5"/>
      </w:tblBorders>
    </w:tblPr>
    <w:tblStylePr w:type="firstRow">
      <w:rPr>
        <w:b/>
        <w:color w:val="404040"/>
      </w:rPr>
      <w:tblPr/>
      <w:tcPr>
        <w:tcBorders>
          <w:top w:val="none" w:sz="4" w:space="0" w:color="000000"/>
          <w:left w:val="none" w:sz="4" w:space="0" w:color="000000"/>
          <w:bottom w:val="single" w:sz="12" w:space="0" w:color="4472C4" w:themeColor="accent5"/>
          <w:right w:val="none" w:sz="4" w:space="0" w:color="000000"/>
        </w:tcBorders>
        <w:shd w:val="clear" w:color="auto" w:fill="FFFFFF"/>
      </w:tcPr>
    </w:tblStylePr>
    <w:tblStylePr w:type="lastRow">
      <w:rPr>
        <w:b/>
        <w:color w:val="404040"/>
      </w:rPr>
      <w:tblPr/>
      <w:tcPr>
        <w:tcBorders>
          <w:top w:val="single" w:sz="4" w:space="0" w:color="4472C4" w:themeColor="accent5"/>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8E2F3" w:themeFill="accent5" w:themeFillTint="34"/>
      </w:tcPr>
    </w:tblStylePr>
    <w:tblStylePr w:type="band1Horz">
      <w:rPr>
        <w:rFonts w:ascii="Arial" w:hAnsi="Arial"/>
        <w:color w:val="404040"/>
        <w:sz w:val="22"/>
      </w:rPr>
      <w:tblPr/>
      <w:tcPr>
        <w:shd w:val="clear" w:color="auto" w:fill="D8E2F3" w:themeFill="accent5" w:themeFillTint="34"/>
      </w:tcPr>
    </w:tblStylePr>
  </w:style>
  <w:style w:type="table" w:customStyle="1" w:styleId="GridTable2-Accent6">
    <w:name w:val="Grid Table 2 - Accent 6"/>
    <w:basedOn w:val="NormaleTabelle"/>
    <w:uiPriority w:val="99"/>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single" w:sz="12" w:space="0" w:color="70AD47" w:themeColor="accent6"/>
          <w:right w:val="none" w:sz="4" w:space="0" w:color="000000"/>
        </w:tcBorders>
        <w:shd w:val="clear" w:color="auto" w:fill="FFFFFF"/>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Pr/>
      <w:tcPr>
        <w:shd w:val="clear" w:color="auto" w:fill="E1EFD8" w:themeFill="accent6" w:themeFillTint="34"/>
      </w:tcPr>
    </w:tblStylePr>
  </w:style>
  <w:style w:type="table" w:styleId="Gitternetztabelle3">
    <w:name w:val="Grid Table 3"/>
    <w:basedOn w:val="NormaleTabelle"/>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CBCBCB" w:themeFill="text1" w:themeFillTint="34"/>
      </w:tcPr>
    </w:tblStylePr>
    <w:tblStylePr w:type="band1Horz">
      <w:rPr>
        <w:rFonts w:ascii="Arial" w:hAnsi="Arial"/>
        <w:color w:val="404040"/>
        <w:sz w:val="22"/>
      </w:rPr>
      <w:tblPr/>
      <w:tcPr>
        <w:shd w:val="clear" w:color="auto" w:fill="CBCBCB" w:themeFill="text1" w:themeFillTint="34"/>
      </w:tcPr>
    </w:tblStylePr>
  </w:style>
  <w:style w:type="table" w:customStyle="1" w:styleId="GridTable3-Accent1">
    <w:name w:val="Grid Table 3 - Accent 1"/>
    <w:basedOn w:val="NormaleTabelle"/>
    <w:uiPriority w:val="99"/>
    <w:tblPr>
      <w:tblStyleRowBandSize w:val="1"/>
      <w:tblStyleColBandSize w:val="1"/>
      <w:tblBorders>
        <w:bottom w:val="single" w:sz="4" w:space="0" w:color="68A2D8" w:themeColor="accent1" w:themeTint="EA"/>
        <w:insideH w:val="single" w:sz="4" w:space="0" w:color="68A2D8" w:themeColor="accent1" w:themeTint="EA"/>
        <w:insideV w:val="single" w:sz="4" w:space="0" w:color="68A2D8"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DDEAF6" w:themeFill="accent1" w:themeFillTint="34"/>
      </w:tcPr>
    </w:tblStylePr>
    <w:tblStylePr w:type="band1Horz">
      <w:rPr>
        <w:rFonts w:ascii="Arial" w:hAnsi="Arial"/>
        <w:color w:val="404040"/>
        <w:sz w:val="22"/>
      </w:rPr>
      <w:tblPr/>
      <w:tcPr>
        <w:shd w:val="clear" w:color="auto" w:fill="DDEAF6" w:themeFill="accent1" w:themeFillTint="34"/>
      </w:tcPr>
    </w:tblStylePr>
  </w:style>
  <w:style w:type="table" w:customStyle="1" w:styleId="GridTable3-Accent2">
    <w:name w:val="Grid Table 3 - Accent 2"/>
    <w:basedOn w:val="NormaleTabelle"/>
    <w:uiPriority w:val="99"/>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Pr/>
      <w:tcPr>
        <w:shd w:val="clear" w:color="auto" w:fill="FBE5D6" w:themeFill="accent2" w:themeFillTint="32"/>
      </w:tcPr>
    </w:tblStylePr>
  </w:style>
  <w:style w:type="table" w:customStyle="1" w:styleId="GridTable3-Accent3">
    <w:name w:val="Grid Table 3 - Accent 3"/>
    <w:basedOn w:val="NormaleTabelle"/>
    <w:uiPriority w:val="99"/>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Pr/>
      <w:tcPr>
        <w:shd w:val="clear" w:color="auto" w:fill="ECECEC" w:themeFill="accent3" w:themeFillTint="34"/>
      </w:tcPr>
    </w:tblStylePr>
  </w:style>
  <w:style w:type="table" w:customStyle="1" w:styleId="GridTable3-Accent4">
    <w:name w:val="Grid Table 3 - Accent 4"/>
    <w:basedOn w:val="NormaleTabelle"/>
    <w:uiPriority w:val="99"/>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Pr/>
      <w:tcPr>
        <w:shd w:val="clear" w:color="auto" w:fill="FFF2CB" w:themeFill="accent4" w:themeFillTint="34"/>
      </w:tcPr>
    </w:tblStylePr>
  </w:style>
  <w:style w:type="table" w:customStyle="1" w:styleId="GridTable3-Accent5">
    <w:name w:val="Grid Table 3 - Accent 5"/>
    <w:basedOn w:val="NormaleTabelle"/>
    <w:uiPriority w:val="99"/>
    <w:tblPr>
      <w:tblStyleRowBandSize w:val="1"/>
      <w:tblStyleColBandSize w:val="1"/>
      <w:tblBorders>
        <w:bottom w:val="single" w:sz="4" w:space="0" w:color="4472C4" w:themeColor="accent5"/>
        <w:insideH w:val="single" w:sz="4" w:space="0" w:color="4472C4" w:themeColor="accent5"/>
        <w:insideV w:val="single" w:sz="4" w:space="0" w:color="4472C4"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D8E2F3" w:themeFill="accent5" w:themeFillTint="34"/>
      </w:tcPr>
    </w:tblStylePr>
    <w:tblStylePr w:type="band1Horz">
      <w:rPr>
        <w:rFonts w:ascii="Arial" w:hAnsi="Arial"/>
        <w:color w:val="404040"/>
        <w:sz w:val="22"/>
      </w:rPr>
      <w:tblPr/>
      <w:tcPr>
        <w:shd w:val="clear" w:color="auto" w:fill="D8E2F3" w:themeFill="accent5" w:themeFillTint="34"/>
      </w:tcPr>
    </w:tblStylePr>
  </w:style>
  <w:style w:type="table" w:customStyle="1" w:styleId="GridTable3-Accent6">
    <w:name w:val="Grid Table 3 - Accent 6"/>
    <w:basedOn w:val="NormaleTabelle"/>
    <w:uiPriority w:val="99"/>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Pr/>
      <w:tcPr>
        <w:shd w:val="clear" w:color="auto" w:fill="E1EFD8" w:themeFill="accent6" w:themeFillTint="34"/>
      </w:tcPr>
    </w:tblStylePr>
  </w:style>
  <w:style w:type="table" w:styleId="Gitternetztabelle4">
    <w:name w:val="Grid Table 4"/>
    <w:basedOn w:val="NormaleTabelle"/>
    <w:uiPriority w:val="59"/>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CBCBCB" w:themeFill="text1" w:themeFillTint="34"/>
      </w:tcPr>
    </w:tblStylePr>
    <w:tblStylePr w:type="band1Horz">
      <w:rPr>
        <w:rFonts w:ascii="Arial" w:hAnsi="Arial"/>
        <w:color w:val="404040"/>
        <w:sz w:val="22"/>
      </w:rPr>
      <w:tblPr/>
      <w:tcPr>
        <w:shd w:val="clear" w:color="auto" w:fill="CBCBCB" w:themeFill="text1" w:themeFillTint="34"/>
      </w:tcPr>
    </w:tblStylePr>
  </w:style>
  <w:style w:type="table" w:customStyle="1" w:styleId="GridTable4-Accent1">
    <w:name w:val="Grid Table 4 - Accent 1"/>
    <w:basedOn w:val="NormaleTabelle"/>
    <w:uiPriority w:val="59"/>
    <w:tblPr>
      <w:tblStyleRowBandSize w:val="1"/>
      <w:tblStyleColBandSize w:val="1"/>
      <w:tblBorders>
        <w:top w:val="single" w:sz="4" w:space="0" w:color="A2C6E7" w:themeColor="accent1" w:themeTint="90"/>
        <w:left w:val="single" w:sz="4" w:space="0" w:color="A2C6E7" w:themeColor="accent1" w:themeTint="90"/>
        <w:bottom w:val="single" w:sz="4" w:space="0" w:color="A2C6E7" w:themeColor="accent1" w:themeTint="90"/>
        <w:right w:val="single" w:sz="4" w:space="0" w:color="A2C6E7" w:themeColor="accent1" w:themeTint="90"/>
        <w:insideH w:val="single" w:sz="4" w:space="0" w:color="A2C6E7" w:themeColor="accent1" w:themeTint="90"/>
        <w:insideV w:val="single" w:sz="4" w:space="0" w:color="A2C6E7" w:themeColor="accent1" w:themeTint="90"/>
      </w:tblBorders>
    </w:tblPr>
    <w:tblStylePr w:type="firstRow">
      <w:rPr>
        <w:rFonts w:ascii="Arial" w:hAnsi="Arial"/>
        <w:b/>
        <w:color w:val="FFFFFF"/>
        <w:sz w:val="22"/>
      </w:rPr>
      <w:tblPr/>
      <w:tcPr>
        <w:tcBorders>
          <w:top w:val="single" w:sz="4" w:space="0" w:color="68A2D8" w:themeColor="accent1" w:themeTint="EA"/>
          <w:left w:val="single" w:sz="4" w:space="0" w:color="68A2D8" w:themeColor="accent1" w:themeTint="EA"/>
          <w:bottom w:val="single" w:sz="4" w:space="0" w:color="68A2D8" w:themeColor="accent1" w:themeTint="EA"/>
          <w:right w:val="single" w:sz="4" w:space="0" w:color="68A2D8" w:themeColor="accent1" w:themeTint="EA"/>
        </w:tcBorders>
        <w:shd w:val="clear" w:color="auto" w:fill="68A2D8" w:themeFill="accent1" w:themeFillTint="EA"/>
      </w:tcPr>
    </w:tblStylePr>
    <w:tblStylePr w:type="lastRow">
      <w:rPr>
        <w:b/>
        <w:color w:val="404040"/>
      </w:rPr>
      <w:tblPr/>
      <w:tcPr>
        <w:tcBorders>
          <w:top w:val="single" w:sz="4" w:space="0" w:color="68A2D8"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EEBF6" w:themeFill="accent1" w:themeFillTint="32"/>
      </w:tcPr>
    </w:tblStylePr>
    <w:tblStylePr w:type="band1Horz">
      <w:rPr>
        <w:rFonts w:ascii="Arial" w:hAnsi="Arial"/>
        <w:color w:val="404040"/>
        <w:sz w:val="22"/>
      </w:rPr>
      <w:tblPr/>
      <w:tcPr>
        <w:shd w:val="clear" w:color="auto" w:fill="DEEBF6" w:themeFill="accent1" w:themeFillTint="32"/>
      </w:tcPr>
    </w:tblStylePr>
  </w:style>
  <w:style w:type="table" w:customStyle="1" w:styleId="GridTable4-Accent2">
    <w:name w:val="Grid Table 4 - Accent 2"/>
    <w:basedOn w:val="NormaleTabelle"/>
    <w:uiPriority w:val="59"/>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insideV w:val="single" w:sz="4" w:space="0" w:color="F4B58A" w:themeColor="accent2" w:themeTint="90"/>
      </w:tblBorders>
    </w:tblPr>
    <w:tblStylePr w:type="firstRow">
      <w:rPr>
        <w:rFonts w:ascii="Arial" w:hAnsi="Arial"/>
        <w:b/>
        <w:color w:val="FFFFFF"/>
        <w:sz w:val="22"/>
      </w:rPr>
      <w:tblPr/>
      <w:tcPr>
        <w:tc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cBorders>
        <w:shd w:val="clear" w:color="auto" w:fill="F4B184" w:themeFill="accent2" w:themeFillTint="97"/>
      </w:tcPr>
    </w:tblStylePr>
    <w:tblStylePr w:type="lastRow">
      <w:rPr>
        <w:b/>
        <w:color w:val="404040"/>
      </w:rPr>
      <w:tblPr/>
      <w:tcPr>
        <w:tcBorders>
          <w:top w:val="single" w:sz="4" w:space="0" w:color="F4B184"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Pr/>
      <w:tcPr>
        <w:shd w:val="clear" w:color="auto" w:fill="FBE5D6" w:themeFill="accent2" w:themeFillTint="32"/>
      </w:tcPr>
    </w:tblStylePr>
  </w:style>
  <w:style w:type="table" w:customStyle="1" w:styleId="GridTable4-Accent3">
    <w:name w:val="Grid Table 4 - Accent 3"/>
    <w:basedOn w:val="NormaleTabelle"/>
    <w:uiPriority w:val="59"/>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insideV w:val="single" w:sz="4" w:space="0" w:color="CCCCCC" w:themeColor="accent3" w:themeTint="90"/>
      </w:tblBorders>
    </w:tblPr>
    <w:tblStylePr w:type="firstRow">
      <w:rPr>
        <w:rFonts w:ascii="Arial" w:hAnsi="Arial"/>
        <w:b/>
        <w:color w:val="FFFFFF"/>
        <w:sz w:val="22"/>
      </w:rPr>
      <w:tblPr/>
      <w:tcPr>
        <w:tc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tcBorders>
        <w:shd w:val="clear" w:color="auto" w:fill="A5A5A5" w:themeFill="accent3" w:themeFillTint="FE"/>
      </w:tcPr>
    </w:tblStylePr>
    <w:tblStylePr w:type="lastRow">
      <w:rPr>
        <w:b/>
        <w:color w:val="404040"/>
      </w:rPr>
      <w:tblPr/>
      <w:tcPr>
        <w:tcBorders>
          <w:top w:val="single" w:sz="4" w:space="0" w:color="A5A5A5"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Pr/>
      <w:tcPr>
        <w:shd w:val="clear" w:color="auto" w:fill="ECECEC" w:themeFill="accent3" w:themeFillTint="34"/>
      </w:tcPr>
    </w:tblStylePr>
  </w:style>
  <w:style w:type="table" w:customStyle="1" w:styleId="GridTable4-Accent4">
    <w:name w:val="Grid Table 4 - Accent 4"/>
    <w:basedOn w:val="NormaleTabelle"/>
    <w:uiPriority w:val="59"/>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insideV w:val="single" w:sz="4" w:space="0" w:color="FFDB6F" w:themeColor="accent4" w:themeTint="90"/>
      </w:tblBorders>
    </w:tblPr>
    <w:tblStylePr w:type="firstRow">
      <w:rPr>
        <w:rFonts w:ascii="Arial" w:hAnsi="Arial"/>
        <w:b/>
        <w:color w:val="FFFFFF"/>
        <w:sz w:val="22"/>
      </w:rPr>
      <w:tblPr/>
      <w:tcPr>
        <w:tc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cBorders>
        <w:shd w:val="clear" w:color="auto" w:fill="FFD865" w:themeFill="accent4" w:themeFillTint="9A"/>
      </w:tcPr>
    </w:tblStylePr>
    <w:tblStylePr w:type="lastRow">
      <w:rPr>
        <w:b/>
        <w:color w:val="404040"/>
      </w:rPr>
      <w:tblPr/>
      <w:tcPr>
        <w:tcBorders>
          <w:top w:val="single" w:sz="4" w:space="0" w:color="FFD865"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Pr/>
      <w:tcPr>
        <w:shd w:val="clear" w:color="auto" w:fill="FFF2CB" w:themeFill="accent4" w:themeFillTint="34"/>
      </w:tcPr>
    </w:tblStylePr>
  </w:style>
  <w:style w:type="table" w:customStyle="1" w:styleId="GridTable4-Accent5">
    <w:name w:val="Grid Table 4 - Accent 5"/>
    <w:basedOn w:val="NormaleTabelle"/>
    <w:uiPriority w:val="59"/>
    <w:tblPr>
      <w:tblStyleRowBandSize w:val="1"/>
      <w:tblStyleColBandSize w:val="1"/>
      <w:tblBorders>
        <w:top w:val="single" w:sz="4" w:space="0" w:color="95AFDD" w:themeColor="accent5" w:themeTint="90"/>
        <w:left w:val="single" w:sz="4" w:space="0" w:color="95AFDD" w:themeColor="accent5" w:themeTint="90"/>
        <w:bottom w:val="single" w:sz="4" w:space="0" w:color="95AFDD" w:themeColor="accent5" w:themeTint="90"/>
        <w:right w:val="single" w:sz="4" w:space="0" w:color="95AFDD" w:themeColor="accent5" w:themeTint="90"/>
        <w:insideH w:val="single" w:sz="4" w:space="0" w:color="95AFDD" w:themeColor="accent5" w:themeTint="90"/>
        <w:insideV w:val="single" w:sz="4" w:space="0" w:color="95AFDD" w:themeColor="accent5" w:themeTint="90"/>
      </w:tblBorders>
    </w:tblPr>
    <w:tblStylePr w:type="firstRow">
      <w:rPr>
        <w:rFonts w:ascii="Arial" w:hAnsi="Arial"/>
        <w:b/>
        <w:color w:val="FFFFFF"/>
        <w:sz w:val="22"/>
      </w:rPr>
      <w:tblPr/>
      <w:tcPr>
        <w:tcBorders>
          <w:top w:val="single" w:sz="4" w:space="0" w:color="4472C4" w:themeColor="accent5"/>
          <w:left w:val="single" w:sz="4" w:space="0" w:color="4472C4" w:themeColor="accent5"/>
          <w:bottom w:val="single" w:sz="4" w:space="0" w:color="4472C4" w:themeColor="accent5"/>
          <w:right w:val="single" w:sz="4" w:space="0" w:color="4472C4" w:themeColor="accent5"/>
        </w:tcBorders>
        <w:shd w:val="clear" w:color="auto" w:fill="4472C4" w:themeFill="accent5"/>
      </w:tcPr>
    </w:tblStylePr>
    <w:tblStylePr w:type="lastRow">
      <w:rPr>
        <w:b/>
        <w:color w:val="404040"/>
      </w:rPr>
      <w:tblPr/>
      <w:tcPr>
        <w:tcBorders>
          <w:top w:val="single" w:sz="4" w:space="0" w:color="4472C4"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8E2F3" w:themeFill="accent5" w:themeFillTint="34"/>
      </w:tcPr>
    </w:tblStylePr>
    <w:tblStylePr w:type="band1Horz">
      <w:rPr>
        <w:rFonts w:ascii="Arial" w:hAnsi="Arial"/>
        <w:color w:val="404040"/>
        <w:sz w:val="22"/>
      </w:rPr>
      <w:tblPr/>
      <w:tcPr>
        <w:shd w:val="clear" w:color="auto" w:fill="D8E2F3" w:themeFill="accent5" w:themeFillTint="34"/>
      </w:tcPr>
    </w:tblStylePr>
  </w:style>
  <w:style w:type="table" w:customStyle="1" w:styleId="GridTable4-Accent6">
    <w:name w:val="Grid Table 4 - Accent 6"/>
    <w:basedOn w:val="NormaleTabelle"/>
    <w:uiPriority w:val="59"/>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FFFFFF"/>
        <w:sz w:val="22"/>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tcBorders>
        <w:shd w:val="clear" w:color="auto" w:fill="70AD47" w:themeFill="accent6"/>
      </w:tcPr>
    </w:tblStylePr>
    <w:tblStylePr w:type="lastRow">
      <w:rPr>
        <w:b/>
        <w:color w:val="404040"/>
      </w:rPr>
      <w:tblPr/>
      <w:tcPr>
        <w:tcBorders>
          <w:top w:val="single" w:sz="4" w:space="0" w:color="70AD47"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Pr/>
      <w:tcPr>
        <w:shd w:val="clear" w:color="auto" w:fill="E1EFD8" w:themeFill="accent6" w:themeFillTint="34"/>
      </w:tcPr>
    </w:tblStylePr>
  </w:style>
  <w:style w:type="table" w:styleId="Gitternetztabelle5dunkel">
    <w:name w:val="Grid Table 5 Dark"/>
    <w:basedOn w:val="NormaleTabelle"/>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BFBFBF" w:themeFill="text1" w:themeFillTint="40"/>
    </w:tblPr>
    <w:tblStylePr w:type="firstRow">
      <w:rPr>
        <w:rFonts w:ascii="Arial" w:hAnsi="Arial"/>
        <w:b/>
        <w:color w:val="FFFFFF"/>
        <w:sz w:val="22"/>
      </w:rPr>
      <w:tblPr/>
      <w:tcPr>
        <w:shd w:val="clear" w:color="auto" w:fill="000000" w:themeFill="text1"/>
      </w:tcPr>
    </w:tblStylePr>
    <w:tblStylePr w:type="lastRow">
      <w:rPr>
        <w:rFonts w:ascii="Arial" w:hAnsi="Arial"/>
        <w:b/>
        <w:color w:val="FFFFFF"/>
        <w:sz w:val="22"/>
      </w:rPr>
      <w:tblPr/>
      <w:tcPr>
        <w:tcBorders>
          <w:top w:val="single" w:sz="4" w:space="0" w:color="FFFFFF" w:themeColor="light1"/>
        </w:tcBorders>
        <w:shd w:val="clear" w:color="auto" w:fill="000000" w:themeFill="text1"/>
      </w:tcPr>
    </w:tblStylePr>
    <w:tblStylePr w:type="firstCol">
      <w:rPr>
        <w:rFonts w:ascii="Arial" w:hAnsi="Arial"/>
        <w:b/>
        <w:color w:val="FFFFFF"/>
        <w:sz w:val="22"/>
      </w:rPr>
      <w:tblPr/>
      <w:tcPr>
        <w:shd w:val="clear" w:color="auto" w:fill="000000" w:themeFill="text1"/>
      </w:tcPr>
    </w:tblStylePr>
    <w:tblStylePr w:type="lastCol">
      <w:rPr>
        <w:rFonts w:ascii="Arial" w:hAnsi="Arial"/>
        <w:b/>
        <w:color w:val="FFFFFF"/>
        <w:sz w:val="22"/>
      </w:rPr>
      <w:tblPr/>
      <w:tcPr>
        <w:shd w:val="clear" w:color="auto" w:fill="000000" w:themeFill="text1"/>
      </w:tcPr>
    </w:tblStylePr>
    <w:tblStylePr w:type="band1Vert">
      <w:tblPr/>
      <w:tcPr>
        <w:shd w:val="clear" w:color="auto" w:fill="8A8A8A" w:themeFill="text1" w:themeFillTint="75"/>
      </w:tcPr>
    </w:tblStylePr>
    <w:tblStylePr w:type="band1Horz">
      <w:tblPr/>
      <w:tcPr>
        <w:shd w:val="clear" w:color="auto" w:fill="8A8A8A" w:themeFill="text1" w:themeFillTint="75"/>
      </w:tcPr>
    </w:tblStylePr>
  </w:style>
  <w:style w:type="table" w:customStyle="1" w:styleId="GridTable5Dark-Accent1">
    <w:name w:val="Grid Table 5 Dark- Accent 1"/>
    <w:basedOn w:val="NormaleTabelle"/>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DDEAF6" w:themeFill="accent1" w:themeFillTint="34"/>
    </w:tblPr>
    <w:tblStylePr w:type="firstRow">
      <w:rPr>
        <w:rFonts w:ascii="Arial" w:hAnsi="Arial"/>
        <w:b/>
        <w:color w:val="FFFFFF"/>
        <w:sz w:val="22"/>
      </w:rPr>
      <w:tblPr/>
      <w:tcPr>
        <w:shd w:val="clear" w:color="auto" w:fill="5B9BD5" w:themeFill="accent1"/>
      </w:tcPr>
    </w:tblStylePr>
    <w:tblStylePr w:type="lastRow">
      <w:rPr>
        <w:rFonts w:ascii="Arial" w:hAnsi="Arial"/>
        <w:b/>
        <w:color w:val="FFFFFF"/>
        <w:sz w:val="22"/>
      </w:rPr>
      <w:tblPr/>
      <w:tcPr>
        <w:tcBorders>
          <w:top w:val="single" w:sz="4" w:space="0" w:color="FFFFFF" w:themeColor="light1"/>
        </w:tcBorders>
        <w:shd w:val="clear" w:color="auto" w:fill="5B9BD5" w:themeFill="accent1"/>
      </w:tcPr>
    </w:tblStylePr>
    <w:tblStylePr w:type="firstCol">
      <w:rPr>
        <w:rFonts w:ascii="Arial" w:hAnsi="Arial"/>
        <w:b/>
        <w:color w:val="FFFFFF"/>
        <w:sz w:val="22"/>
      </w:rPr>
      <w:tblPr/>
      <w:tcPr>
        <w:shd w:val="clear" w:color="auto" w:fill="5B9BD5" w:themeFill="accent1"/>
      </w:tcPr>
    </w:tblStylePr>
    <w:tblStylePr w:type="lastCol">
      <w:rPr>
        <w:rFonts w:ascii="Arial" w:hAnsi="Arial"/>
        <w:b/>
        <w:color w:val="FFFFFF"/>
        <w:sz w:val="22"/>
      </w:rPr>
      <w:tblPr/>
      <w:tcPr>
        <w:shd w:val="clear" w:color="auto" w:fill="5B9BD5" w:themeFill="accent1"/>
      </w:tcPr>
    </w:tblStylePr>
    <w:tblStylePr w:type="band1Vert">
      <w:tblPr/>
      <w:tcPr>
        <w:shd w:val="clear" w:color="auto" w:fill="B3D0EB" w:themeFill="accent1" w:themeFillTint="75"/>
      </w:tcPr>
    </w:tblStylePr>
    <w:tblStylePr w:type="band1Horz">
      <w:tblPr/>
      <w:tcPr>
        <w:shd w:val="clear" w:color="auto" w:fill="B3D0EB" w:themeFill="accent1" w:themeFillTint="75"/>
      </w:tcPr>
    </w:tblStylePr>
  </w:style>
  <w:style w:type="table" w:customStyle="1" w:styleId="GridTable5Dark-Accent2">
    <w:name w:val="Grid Table 5 Dark - Accent 2"/>
    <w:basedOn w:val="NormaleTabelle"/>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FBE5D6" w:themeFill="accent2" w:themeFillTint="32"/>
    </w:tblPr>
    <w:tblStylePr w:type="firstRow">
      <w:rPr>
        <w:rFonts w:ascii="Arial" w:hAnsi="Arial"/>
        <w:b/>
        <w:color w:val="FFFFFF"/>
        <w:sz w:val="22"/>
      </w:rPr>
      <w:tblPr/>
      <w:tcPr>
        <w:shd w:val="clear" w:color="auto" w:fill="ED7D31" w:themeFill="accent2"/>
      </w:tcPr>
    </w:tblStylePr>
    <w:tblStylePr w:type="lastRow">
      <w:rPr>
        <w:rFonts w:ascii="Arial" w:hAnsi="Arial"/>
        <w:b/>
        <w:color w:val="FFFFFF"/>
        <w:sz w:val="22"/>
      </w:rPr>
      <w:tblPr/>
      <w:tcPr>
        <w:tcBorders>
          <w:top w:val="single" w:sz="4" w:space="0" w:color="FFFFFF" w:themeColor="light1"/>
        </w:tcBorders>
        <w:shd w:val="clear" w:color="auto" w:fill="ED7D31" w:themeFill="accent2"/>
      </w:tcPr>
    </w:tblStylePr>
    <w:tblStylePr w:type="firstCol">
      <w:rPr>
        <w:rFonts w:ascii="Arial" w:hAnsi="Arial"/>
        <w:b/>
        <w:color w:val="FFFFFF"/>
        <w:sz w:val="22"/>
      </w:rPr>
      <w:tblPr/>
      <w:tcPr>
        <w:shd w:val="clear" w:color="auto" w:fill="ED7D31" w:themeFill="accent2"/>
      </w:tcPr>
    </w:tblStylePr>
    <w:tblStylePr w:type="lastCol">
      <w:rPr>
        <w:rFonts w:ascii="Arial" w:hAnsi="Arial"/>
        <w:b/>
        <w:color w:val="FFFFFF"/>
        <w:sz w:val="22"/>
      </w:rPr>
      <w:tblPr/>
      <w:tcPr>
        <w:shd w:val="clear" w:color="auto" w:fill="ED7D31" w:themeFill="accent2"/>
      </w:tcPr>
    </w:tblStylePr>
    <w:tblStylePr w:type="band1Vert">
      <w:tblPr/>
      <w:tcPr>
        <w:shd w:val="clear" w:color="auto" w:fill="F6C3A0" w:themeFill="accent2" w:themeFillTint="75"/>
      </w:tcPr>
    </w:tblStylePr>
    <w:tblStylePr w:type="band1Horz">
      <w:tblPr/>
      <w:tcPr>
        <w:shd w:val="clear" w:color="auto" w:fill="F6C3A0" w:themeFill="accent2" w:themeFillTint="75"/>
      </w:tcPr>
    </w:tblStylePr>
  </w:style>
  <w:style w:type="table" w:customStyle="1" w:styleId="GridTable5Dark-Accent3">
    <w:name w:val="Grid Table 5 Dark - Accent 3"/>
    <w:basedOn w:val="NormaleTabelle"/>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ECECEC" w:themeFill="accent3" w:themeFillTint="34"/>
    </w:tblPr>
    <w:tblStylePr w:type="firstRow">
      <w:rPr>
        <w:rFonts w:ascii="Arial" w:hAnsi="Arial"/>
        <w:b/>
        <w:color w:val="FFFFFF"/>
        <w:sz w:val="22"/>
      </w:rPr>
      <w:tblPr/>
      <w:tcPr>
        <w:shd w:val="clear" w:color="auto" w:fill="A5A5A5" w:themeFill="accent3"/>
      </w:tcPr>
    </w:tblStylePr>
    <w:tblStylePr w:type="lastRow">
      <w:rPr>
        <w:rFonts w:ascii="Arial" w:hAnsi="Arial"/>
        <w:b/>
        <w:color w:val="FFFFFF"/>
        <w:sz w:val="22"/>
      </w:rPr>
      <w:tblPr/>
      <w:tcPr>
        <w:tcBorders>
          <w:top w:val="single" w:sz="4" w:space="0" w:color="FFFFFF" w:themeColor="light1"/>
        </w:tcBorders>
        <w:shd w:val="clear" w:color="auto" w:fill="A5A5A5" w:themeFill="accent3"/>
      </w:tcPr>
    </w:tblStylePr>
    <w:tblStylePr w:type="firstCol">
      <w:rPr>
        <w:rFonts w:ascii="Arial" w:hAnsi="Arial"/>
        <w:b/>
        <w:color w:val="FFFFFF"/>
        <w:sz w:val="22"/>
      </w:rPr>
      <w:tblPr/>
      <w:tcPr>
        <w:shd w:val="clear" w:color="auto" w:fill="A5A5A5" w:themeFill="accent3"/>
      </w:tcPr>
    </w:tblStylePr>
    <w:tblStylePr w:type="lastCol">
      <w:rPr>
        <w:rFonts w:ascii="Arial" w:hAnsi="Arial"/>
        <w:b/>
        <w:color w:val="FFFFFF"/>
        <w:sz w:val="22"/>
      </w:rPr>
      <w:tblPr/>
      <w:tcPr>
        <w:shd w:val="clear" w:color="auto" w:fill="A5A5A5" w:themeFill="accent3"/>
      </w:tcPr>
    </w:tblStylePr>
    <w:tblStylePr w:type="band1Vert">
      <w:tblPr/>
      <w:tcPr>
        <w:shd w:val="clear" w:color="auto" w:fill="D5D5D5" w:themeFill="accent3" w:themeFillTint="75"/>
      </w:tcPr>
    </w:tblStylePr>
    <w:tblStylePr w:type="band1Horz">
      <w:tblPr/>
      <w:tcPr>
        <w:shd w:val="clear" w:color="auto" w:fill="D5D5D5" w:themeFill="accent3" w:themeFillTint="75"/>
      </w:tcPr>
    </w:tblStylePr>
  </w:style>
  <w:style w:type="table" w:customStyle="1" w:styleId="GridTable5Dark-Accent4">
    <w:name w:val="Grid Table 5 Dark- Accent 4"/>
    <w:basedOn w:val="NormaleTabelle"/>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FFF2CB" w:themeFill="accent4" w:themeFillTint="34"/>
    </w:tblPr>
    <w:tblStylePr w:type="firstRow">
      <w:rPr>
        <w:rFonts w:ascii="Arial" w:hAnsi="Arial"/>
        <w:b/>
        <w:color w:val="FFFFFF"/>
        <w:sz w:val="22"/>
      </w:rPr>
      <w:tblPr/>
      <w:tcPr>
        <w:shd w:val="clear" w:color="auto" w:fill="FFC000" w:themeFill="accent4"/>
      </w:tcPr>
    </w:tblStylePr>
    <w:tblStylePr w:type="lastRow">
      <w:rPr>
        <w:rFonts w:ascii="Arial" w:hAnsi="Arial"/>
        <w:b/>
        <w:color w:val="FFFFFF"/>
        <w:sz w:val="22"/>
      </w:rPr>
      <w:tblPr/>
      <w:tcPr>
        <w:tcBorders>
          <w:top w:val="single" w:sz="4" w:space="0" w:color="FFFFFF" w:themeColor="light1"/>
        </w:tcBorders>
        <w:shd w:val="clear" w:color="auto" w:fill="FFC000" w:themeFill="accent4"/>
      </w:tcPr>
    </w:tblStylePr>
    <w:tblStylePr w:type="firstCol">
      <w:rPr>
        <w:rFonts w:ascii="Arial" w:hAnsi="Arial"/>
        <w:b/>
        <w:color w:val="FFFFFF"/>
        <w:sz w:val="22"/>
      </w:rPr>
      <w:tblPr/>
      <w:tcPr>
        <w:shd w:val="clear" w:color="auto" w:fill="FFC000" w:themeFill="accent4"/>
      </w:tcPr>
    </w:tblStylePr>
    <w:tblStylePr w:type="lastCol">
      <w:rPr>
        <w:rFonts w:ascii="Arial" w:hAnsi="Arial"/>
        <w:b/>
        <w:color w:val="FFFFFF"/>
        <w:sz w:val="22"/>
      </w:rPr>
      <w:tblPr/>
      <w:tcPr>
        <w:shd w:val="clear" w:color="auto" w:fill="FFC000" w:themeFill="accent4"/>
      </w:tcPr>
    </w:tblStylePr>
    <w:tblStylePr w:type="band1Vert">
      <w:tblPr/>
      <w:tcPr>
        <w:shd w:val="clear" w:color="auto" w:fill="FFE28A" w:themeFill="accent4" w:themeFillTint="75"/>
      </w:tcPr>
    </w:tblStylePr>
    <w:tblStylePr w:type="band1Horz">
      <w:tblPr/>
      <w:tcPr>
        <w:shd w:val="clear" w:color="auto" w:fill="FFE28A" w:themeFill="accent4" w:themeFillTint="75"/>
      </w:tcPr>
    </w:tblStylePr>
  </w:style>
  <w:style w:type="table" w:customStyle="1" w:styleId="GridTable5Dark-Accent5">
    <w:name w:val="Grid Table 5 Dark - Accent 5"/>
    <w:basedOn w:val="NormaleTabelle"/>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D8E2F3" w:themeFill="accent5" w:themeFillTint="34"/>
    </w:tblPr>
    <w:tblStylePr w:type="firstRow">
      <w:rPr>
        <w:rFonts w:ascii="Arial" w:hAnsi="Arial"/>
        <w:b/>
        <w:color w:val="FFFFFF"/>
        <w:sz w:val="22"/>
      </w:rPr>
      <w:tblPr/>
      <w:tcPr>
        <w:shd w:val="clear" w:color="auto" w:fill="4472C4" w:themeFill="accent5"/>
      </w:tcPr>
    </w:tblStylePr>
    <w:tblStylePr w:type="lastRow">
      <w:rPr>
        <w:rFonts w:ascii="Arial" w:hAnsi="Arial"/>
        <w:b/>
        <w:color w:val="FFFFFF"/>
        <w:sz w:val="22"/>
      </w:rPr>
      <w:tblPr/>
      <w:tcPr>
        <w:tcBorders>
          <w:top w:val="single" w:sz="4" w:space="0" w:color="FFFFFF" w:themeColor="light1"/>
        </w:tcBorders>
        <w:shd w:val="clear" w:color="auto" w:fill="4472C4" w:themeFill="accent5"/>
      </w:tcPr>
    </w:tblStylePr>
    <w:tblStylePr w:type="firstCol">
      <w:rPr>
        <w:rFonts w:ascii="Arial" w:hAnsi="Arial"/>
        <w:b/>
        <w:color w:val="FFFFFF"/>
        <w:sz w:val="22"/>
      </w:rPr>
      <w:tblPr/>
      <w:tcPr>
        <w:shd w:val="clear" w:color="auto" w:fill="4472C4" w:themeFill="accent5"/>
      </w:tcPr>
    </w:tblStylePr>
    <w:tblStylePr w:type="lastCol">
      <w:rPr>
        <w:rFonts w:ascii="Arial" w:hAnsi="Arial"/>
        <w:b/>
        <w:color w:val="FFFFFF"/>
        <w:sz w:val="22"/>
      </w:rPr>
      <w:tblPr/>
      <w:tcPr>
        <w:shd w:val="clear" w:color="auto" w:fill="4472C4" w:themeFill="accent5"/>
      </w:tcPr>
    </w:tblStylePr>
    <w:tblStylePr w:type="band1Vert">
      <w:tblPr/>
      <w:tcPr>
        <w:shd w:val="clear" w:color="auto" w:fill="A9BEE4" w:themeFill="accent5" w:themeFillTint="75"/>
      </w:tcPr>
    </w:tblStylePr>
    <w:tblStylePr w:type="band1Horz">
      <w:tblPr/>
      <w:tcPr>
        <w:shd w:val="clear" w:color="auto" w:fill="A9BEE4" w:themeFill="accent5" w:themeFillTint="75"/>
      </w:tcPr>
    </w:tblStylePr>
  </w:style>
  <w:style w:type="table" w:customStyle="1" w:styleId="GridTable5Dark-Accent6">
    <w:name w:val="Grid Table 5 Dark - Accent 6"/>
    <w:basedOn w:val="NormaleTabelle"/>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E1EFD8" w:themeFill="accent6" w:themeFillTint="34"/>
    </w:tblPr>
    <w:tblStylePr w:type="firstRow">
      <w:rPr>
        <w:rFonts w:ascii="Arial" w:hAnsi="Arial"/>
        <w:b/>
        <w:color w:val="FFFFFF"/>
        <w:sz w:val="22"/>
      </w:rPr>
      <w:tblPr/>
      <w:tcPr>
        <w:shd w:val="clear" w:color="auto" w:fill="70AD47" w:themeFill="accent6"/>
      </w:tcPr>
    </w:tblStylePr>
    <w:tblStylePr w:type="lastRow">
      <w:rPr>
        <w:rFonts w:ascii="Arial" w:hAnsi="Arial"/>
        <w:b/>
        <w:color w:val="FFFFFF"/>
        <w:sz w:val="22"/>
      </w:rPr>
      <w:tblPr/>
      <w:tcPr>
        <w:tcBorders>
          <w:top w:val="single" w:sz="4" w:space="0" w:color="FFFFFF" w:themeColor="light1"/>
        </w:tcBorders>
        <w:shd w:val="clear" w:color="auto" w:fill="70AD47" w:themeFill="accent6"/>
      </w:tcPr>
    </w:tblStylePr>
    <w:tblStylePr w:type="firstCol">
      <w:rPr>
        <w:rFonts w:ascii="Arial" w:hAnsi="Arial"/>
        <w:b/>
        <w:color w:val="FFFFFF"/>
        <w:sz w:val="22"/>
      </w:rPr>
      <w:tblPr/>
      <w:tcPr>
        <w:shd w:val="clear" w:color="auto" w:fill="70AD47" w:themeFill="accent6"/>
      </w:tcPr>
    </w:tblStylePr>
    <w:tblStylePr w:type="lastCol">
      <w:rPr>
        <w:rFonts w:ascii="Arial" w:hAnsi="Arial"/>
        <w:b/>
        <w:color w:val="FFFFFF"/>
        <w:sz w:val="22"/>
      </w:rPr>
      <w:tblPr/>
      <w:tcPr>
        <w:shd w:val="clear" w:color="auto" w:fill="70AD47" w:themeFill="accent6"/>
      </w:tcPr>
    </w:tblStylePr>
    <w:tblStylePr w:type="band1Vert">
      <w:tblPr/>
      <w:tcPr>
        <w:shd w:val="clear" w:color="auto" w:fill="BCDBA8" w:themeFill="accent6" w:themeFillTint="75"/>
      </w:tcPr>
    </w:tblStylePr>
    <w:tblStylePr w:type="band1Horz">
      <w:tblPr/>
      <w:tcPr>
        <w:shd w:val="clear" w:color="auto" w:fill="BCDBA8" w:themeFill="accent6" w:themeFillTint="75"/>
      </w:tcPr>
    </w:tblStylePr>
  </w:style>
  <w:style w:type="table" w:styleId="Gitternetztabelle6farbig">
    <w:name w:val="Grid Table 6 Colorful"/>
    <w:basedOn w:val="NormaleTabelle"/>
    <w:uiPriority w:val="99"/>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auto" w:fill="CBCBCB" w:themeFill="text1" w:themeFillTint="34"/>
      </w:tcPr>
    </w:tblStylePr>
    <w:tblStylePr w:type="band1Horz">
      <w:rPr>
        <w:rFonts w:ascii="Arial" w:hAnsi="Arial"/>
        <w:color w:val="7F7F7F" w:themeColor="text1" w:themeTint="80" w:themeShade="95"/>
        <w:sz w:val="22"/>
      </w:rPr>
      <w:tblPr/>
      <w:tcPr>
        <w:shd w:val="clear" w:color="auto"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NormaleTabelle"/>
    <w:uiPriority w:val="99"/>
    <w:tblPr>
      <w:tblStyleRowBandSize w:val="1"/>
      <w:tblStyleColBandSize w:val="1"/>
      <w:tblBorders>
        <w:top w:val="single" w:sz="4" w:space="0" w:color="ACCCEA" w:themeColor="accent1" w:themeTint="80"/>
        <w:left w:val="single" w:sz="4" w:space="0" w:color="ACCCEA" w:themeColor="accent1" w:themeTint="80"/>
        <w:bottom w:val="single" w:sz="4" w:space="0" w:color="ACCCEA" w:themeColor="accent1" w:themeTint="80"/>
        <w:right w:val="single" w:sz="4" w:space="0" w:color="ACCCEA" w:themeColor="accent1" w:themeTint="80"/>
        <w:insideH w:val="single" w:sz="4" w:space="0" w:color="ACCCEA" w:themeColor="accent1" w:themeTint="80"/>
        <w:insideV w:val="single" w:sz="4" w:space="0" w:color="ACCCEA" w:themeColor="accent1" w:themeTint="80"/>
      </w:tblBorders>
    </w:tblPr>
    <w:tblStylePr w:type="firstRow">
      <w:rPr>
        <w:b/>
        <w:color w:val="ACCCEA" w:themeColor="accent1" w:themeTint="80" w:themeShade="95"/>
      </w:rPr>
      <w:tblPr/>
      <w:tcPr>
        <w:tcBorders>
          <w:bottom w:val="single" w:sz="12" w:space="0" w:color="ACCCEA" w:themeColor="accent1" w:themeTint="80"/>
        </w:tcBorders>
      </w:tcPr>
    </w:tblStylePr>
    <w:tblStylePr w:type="lastRow">
      <w:rPr>
        <w:b/>
        <w:color w:val="ACCCEA" w:themeColor="accent1" w:themeTint="80" w:themeShade="95"/>
      </w:rPr>
    </w:tblStylePr>
    <w:tblStylePr w:type="firstCol">
      <w:rPr>
        <w:b/>
        <w:color w:val="ACCCEA" w:themeColor="accent1" w:themeTint="80" w:themeShade="95"/>
      </w:rPr>
    </w:tblStylePr>
    <w:tblStylePr w:type="lastCol">
      <w:rPr>
        <w:b/>
        <w:color w:val="ACCCEA" w:themeColor="accent1" w:themeTint="80" w:themeShade="95"/>
      </w:rPr>
    </w:tblStylePr>
    <w:tblStylePr w:type="band1Vert">
      <w:tblPr/>
      <w:tcPr>
        <w:shd w:val="clear" w:color="auto" w:fill="DDEAF6" w:themeFill="accent1" w:themeFillTint="34"/>
      </w:tcPr>
    </w:tblStylePr>
    <w:tblStylePr w:type="band1Horz">
      <w:rPr>
        <w:rFonts w:ascii="Arial" w:hAnsi="Arial"/>
        <w:color w:val="ACCCEA" w:themeColor="accent1" w:themeTint="80" w:themeShade="95"/>
        <w:sz w:val="22"/>
      </w:rPr>
      <w:tblPr/>
      <w:tcPr>
        <w:shd w:val="clear" w:color="auto" w:fill="DDEAF6" w:themeFill="accent1" w:themeFillTint="34"/>
      </w:tcPr>
    </w:tblStylePr>
    <w:tblStylePr w:type="band2Horz">
      <w:rPr>
        <w:rFonts w:ascii="Arial" w:hAnsi="Arial"/>
        <w:color w:val="ACCCEA" w:themeColor="accent1" w:themeTint="80" w:themeShade="95"/>
        <w:sz w:val="22"/>
      </w:rPr>
    </w:tblStylePr>
  </w:style>
  <w:style w:type="table" w:customStyle="1" w:styleId="GridTable6Colorful-Accent2">
    <w:name w:val="Grid Table 6 Colorful - Accent 2"/>
    <w:basedOn w:val="NormaleTabelle"/>
    <w:uiPriority w:val="99"/>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F4B184" w:themeColor="accent2" w:themeTint="97" w:themeShade="95"/>
      </w:rPr>
      <w:tblPr/>
      <w:tcPr>
        <w:tcBorders>
          <w:bottom w:val="single" w:sz="12" w:space="0" w:color="F4B184" w:themeColor="accent2" w:themeTint="97"/>
        </w:tcBorders>
      </w:tcPr>
    </w:tblStylePr>
    <w:tblStylePr w:type="lastRow">
      <w:rPr>
        <w:b/>
        <w:color w:val="F4B184" w:themeColor="accent2" w:themeTint="97" w:themeShade="95"/>
      </w:r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auto" w:fill="FBE5D6" w:themeFill="accent2" w:themeFillTint="32"/>
      </w:tcPr>
    </w:tblStylePr>
    <w:tblStylePr w:type="band1Horz">
      <w:rPr>
        <w:rFonts w:ascii="Arial" w:hAnsi="Arial"/>
        <w:color w:val="F4B184" w:themeColor="accent2" w:themeTint="97" w:themeShade="95"/>
        <w:sz w:val="22"/>
      </w:rPr>
      <w:tblPr/>
      <w:tcPr>
        <w:shd w:val="clear" w:color="auto" w:fill="FBE5D6" w:themeFill="accent2" w:themeFillTint="32"/>
      </w:tcPr>
    </w:tblStylePr>
    <w:tblStylePr w:type="band2Horz">
      <w:rPr>
        <w:rFonts w:ascii="Arial" w:hAnsi="Arial"/>
        <w:color w:val="F4B184" w:themeColor="accent2" w:themeTint="97" w:themeShade="95"/>
        <w:sz w:val="22"/>
      </w:rPr>
    </w:tblStylePr>
  </w:style>
  <w:style w:type="table" w:customStyle="1" w:styleId="GridTable6Colorful-Accent3">
    <w:name w:val="Grid Table 6 Colorful - Accent 3"/>
    <w:basedOn w:val="NormaleTabelle"/>
    <w:uiPriority w:val="99"/>
    <w:tblPr>
      <w:tblStyleRowBandSize w:val="1"/>
      <w:tblStyleColBandSize w:val="1"/>
      <w:tbl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A5A5A5" w:themeColor="accent3" w:themeTint="FE" w:themeShade="95"/>
      </w:rPr>
      <w:tblPr/>
      <w:tcPr>
        <w:tcBorders>
          <w:bottom w:val="single" w:sz="12" w:space="0" w:color="A5A5A5" w:themeColor="accent3" w:themeTint="FE"/>
        </w:tcBorders>
      </w:tcPr>
    </w:tblStylePr>
    <w:tblStylePr w:type="lastRow">
      <w:rPr>
        <w:b/>
        <w:color w:val="A5A5A5" w:themeColor="accent3" w:themeTint="FE" w:themeShade="95"/>
      </w:rPr>
    </w:tblStylePr>
    <w:tblStylePr w:type="firstCol">
      <w:rPr>
        <w:b/>
        <w:color w:val="A5A5A5" w:themeColor="accent3" w:themeTint="FE" w:themeShade="95"/>
      </w:rPr>
    </w:tblStylePr>
    <w:tblStylePr w:type="lastCol">
      <w:rPr>
        <w:b/>
        <w:color w:val="A5A5A5" w:themeColor="accent3" w:themeTint="FE" w:themeShade="95"/>
      </w:rPr>
    </w:tblStylePr>
    <w:tblStylePr w:type="band1Vert">
      <w:tblPr/>
      <w:tcPr>
        <w:shd w:val="clear" w:color="auto" w:fill="ECECEC" w:themeFill="accent3" w:themeFillTint="34"/>
      </w:tcPr>
    </w:tblStylePr>
    <w:tblStylePr w:type="band1Horz">
      <w:rPr>
        <w:rFonts w:ascii="Arial" w:hAnsi="Arial"/>
        <w:color w:val="A5A5A5" w:themeColor="accent3" w:themeTint="FE" w:themeShade="95"/>
        <w:sz w:val="22"/>
      </w:rPr>
      <w:tblPr/>
      <w:tcPr>
        <w:shd w:val="clear" w:color="auto" w:fill="ECECEC" w:themeFill="accent3" w:themeFillTint="34"/>
      </w:tcPr>
    </w:tblStylePr>
    <w:tblStylePr w:type="band2Horz">
      <w:rPr>
        <w:rFonts w:ascii="Arial" w:hAnsi="Arial"/>
        <w:color w:val="A5A5A5" w:themeColor="accent3" w:themeTint="FE" w:themeShade="95"/>
        <w:sz w:val="22"/>
      </w:rPr>
    </w:tblStylePr>
  </w:style>
  <w:style w:type="table" w:customStyle="1" w:styleId="GridTable6Colorful-Accent4">
    <w:name w:val="Grid Table 6 Colorful - Accent 4"/>
    <w:basedOn w:val="NormaleTabelle"/>
    <w:uiPriority w:val="99"/>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FFD865" w:themeColor="accent4" w:themeTint="9A" w:themeShade="95"/>
      </w:rPr>
      <w:tblPr/>
      <w:tcPr>
        <w:tcBorders>
          <w:bottom w:val="single" w:sz="12" w:space="0" w:color="FFD865" w:themeColor="accent4" w:themeTint="9A"/>
        </w:tcBorders>
      </w:tcPr>
    </w:tblStylePr>
    <w:tblStylePr w:type="lastRow">
      <w:rPr>
        <w:b/>
        <w:color w:val="FFD865" w:themeColor="accent4" w:themeTint="9A" w:themeShade="95"/>
      </w:r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auto" w:fill="FFF2CB" w:themeFill="accent4" w:themeFillTint="34"/>
      </w:tcPr>
    </w:tblStylePr>
    <w:tblStylePr w:type="band1Horz">
      <w:rPr>
        <w:rFonts w:ascii="Arial" w:hAnsi="Arial"/>
        <w:color w:val="FFD865" w:themeColor="accent4" w:themeTint="9A" w:themeShade="95"/>
        <w:sz w:val="22"/>
      </w:rPr>
      <w:tblPr/>
      <w:tcPr>
        <w:shd w:val="clear" w:color="auto" w:fill="FFF2CB" w:themeFill="accent4" w:themeFillTint="34"/>
      </w:tcPr>
    </w:tblStylePr>
    <w:tblStylePr w:type="band2Horz">
      <w:rPr>
        <w:rFonts w:ascii="Arial" w:hAnsi="Arial"/>
        <w:color w:val="FFD865" w:themeColor="accent4" w:themeTint="9A" w:themeShade="95"/>
        <w:sz w:val="22"/>
      </w:rPr>
    </w:tblStylePr>
  </w:style>
  <w:style w:type="table" w:customStyle="1" w:styleId="GridTable6Colorful-Accent5">
    <w:name w:val="Grid Table 6 Colorful - Accent 5"/>
    <w:basedOn w:val="NormaleTabelle"/>
    <w:uiPriority w:val="99"/>
    <w:tblPr>
      <w:tblStyleRowBandSize w:val="1"/>
      <w:tblStyleColBandSize w:val="1"/>
      <w:tblBorders>
        <w:top w:val="single" w:sz="4" w:space="0" w:color="4472C4" w:themeColor="accent5"/>
        <w:left w:val="single" w:sz="4" w:space="0" w:color="4472C4" w:themeColor="accent5"/>
        <w:bottom w:val="single" w:sz="4" w:space="0" w:color="4472C4" w:themeColor="accent5"/>
        <w:right w:val="single" w:sz="4" w:space="0" w:color="4472C4" w:themeColor="accent5"/>
        <w:insideH w:val="single" w:sz="4" w:space="0" w:color="4472C4" w:themeColor="accent5"/>
        <w:insideV w:val="single" w:sz="4" w:space="0" w:color="4472C4" w:themeColor="accent5"/>
      </w:tblBorders>
    </w:tblPr>
    <w:tblStylePr w:type="firstRow">
      <w:rPr>
        <w:b/>
        <w:color w:val="254175" w:themeColor="accent5" w:themeShade="95"/>
      </w:rPr>
      <w:tblPr/>
      <w:tcPr>
        <w:tcBorders>
          <w:bottom w:val="single" w:sz="12" w:space="0" w:color="4472C4" w:themeColor="accent5"/>
        </w:tcBorders>
      </w:tcPr>
    </w:tblStylePr>
    <w:tblStylePr w:type="lastRow">
      <w:rPr>
        <w:b/>
        <w:color w:val="254175" w:themeColor="accent5" w:themeShade="95"/>
      </w:rPr>
    </w:tblStylePr>
    <w:tblStylePr w:type="firstCol">
      <w:rPr>
        <w:b/>
        <w:color w:val="254175" w:themeColor="accent5" w:themeShade="95"/>
      </w:rPr>
    </w:tblStylePr>
    <w:tblStylePr w:type="lastCol">
      <w:rPr>
        <w:b/>
        <w:color w:val="254175" w:themeColor="accent5" w:themeShade="95"/>
      </w:rPr>
    </w:tblStylePr>
    <w:tblStylePr w:type="band1Vert">
      <w:tblPr/>
      <w:tcPr>
        <w:shd w:val="clear" w:color="auto" w:fill="D8E2F3" w:themeFill="accent5" w:themeFillTint="34"/>
      </w:tcPr>
    </w:tblStylePr>
    <w:tblStylePr w:type="band1Horz">
      <w:rPr>
        <w:rFonts w:ascii="Arial" w:hAnsi="Arial"/>
        <w:color w:val="254175" w:themeColor="accent5" w:themeShade="95"/>
        <w:sz w:val="22"/>
      </w:rPr>
      <w:tblPr/>
      <w:tcPr>
        <w:shd w:val="clear" w:color="auto" w:fill="D8E2F3" w:themeFill="accent5" w:themeFillTint="34"/>
      </w:tcPr>
    </w:tblStylePr>
    <w:tblStylePr w:type="band2Horz">
      <w:rPr>
        <w:rFonts w:ascii="Arial" w:hAnsi="Arial"/>
        <w:color w:val="254175" w:themeColor="accent5" w:themeShade="95"/>
        <w:sz w:val="22"/>
      </w:rPr>
    </w:tblStylePr>
  </w:style>
  <w:style w:type="table" w:customStyle="1" w:styleId="GridTable6Colorful-Accent6">
    <w:name w:val="Grid Table 6 Colorful - Accent 6"/>
    <w:basedOn w:val="NormaleTabelle"/>
    <w:uiPriority w:val="99"/>
    <w:tblPr>
      <w:tblStyleRowBandSize w:val="1"/>
      <w:tblStyleColBandSize w:val="1"/>
      <w:tblBorders>
        <w:top w:val="single" w:sz="4" w:space="0" w:color="70AD47" w:themeColor="accent6"/>
        <w:left w:val="single" w:sz="4" w:space="0" w:color="70AD47" w:themeColor="accent6"/>
        <w:bottom w:val="single" w:sz="4" w:space="0" w:color="70AD47" w:themeColor="accent6"/>
        <w:right w:val="single" w:sz="4" w:space="0" w:color="70AD47" w:themeColor="accent6"/>
        <w:insideH w:val="single" w:sz="4" w:space="0" w:color="70AD47" w:themeColor="accent6"/>
        <w:insideV w:val="single" w:sz="4" w:space="0" w:color="70AD47" w:themeColor="accent6"/>
      </w:tblBorders>
    </w:tblPr>
    <w:tblStylePr w:type="firstRow">
      <w:rPr>
        <w:b/>
        <w:color w:val="254175" w:themeColor="accent5" w:themeShade="95"/>
      </w:rPr>
      <w:tblPr/>
      <w:tcPr>
        <w:tcBorders>
          <w:bottom w:val="single" w:sz="12" w:space="0" w:color="70AD47" w:themeColor="accent6"/>
        </w:tcBorders>
      </w:tcPr>
    </w:tblStylePr>
    <w:tblStylePr w:type="lastRow">
      <w:rPr>
        <w:b/>
        <w:color w:val="254175" w:themeColor="accent5" w:themeShade="95"/>
      </w:rPr>
    </w:tblStylePr>
    <w:tblStylePr w:type="firstCol">
      <w:rPr>
        <w:b/>
        <w:color w:val="254175" w:themeColor="accent5" w:themeShade="95"/>
      </w:rPr>
    </w:tblStylePr>
    <w:tblStylePr w:type="lastCol">
      <w:rPr>
        <w:b/>
        <w:color w:val="254175" w:themeColor="accent5" w:themeShade="95"/>
      </w:rPr>
    </w:tblStylePr>
    <w:tblStylePr w:type="band1Vert">
      <w:tblPr/>
      <w:tcPr>
        <w:shd w:val="clear" w:color="auto" w:fill="E1EFD8" w:themeFill="accent6" w:themeFillTint="34"/>
      </w:tcPr>
    </w:tblStylePr>
    <w:tblStylePr w:type="band1Horz">
      <w:rPr>
        <w:rFonts w:ascii="Arial" w:hAnsi="Arial"/>
        <w:color w:val="254175" w:themeColor="accent5" w:themeShade="95"/>
        <w:sz w:val="22"/>
      </w:rPr>
      <w:tblPr/>
      <w:tcPr>
        <w:shd w:val="clear" w:color="auto" w:fill="E1EFD8" w:themeFill="accent6" w:themeFillTint="34"/>
      </w:tcPr>
    </w:tblStylePr>
    <w:tblStylePr w:type="band2Horz">
      <w:rPr>
        <w:rFonts w:ascii="Arial" w:hAnsi="Arial"/>
        <w:color w:val="254175" w:themeColor="accent5" w:themeShade="95"/>
        <w:sz w:val="22"/>
      </w:rPr>
    </w:tblStylePr>
  </w:style>
  <w:style w:type="table" w:styleId="Gitternetztabelle7farbig">
    <w:name w:val="Grid Table 7 Colorful"/>
    <w:basedOn w:val="NormaleTabelle"/>
    <w:uiPriority w:val="99"/>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auto"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auto" w:fill="FFFFFF"/>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auto" w:fill="FFFFFF"/>
      </w:tcPr>
    </w:tblStylePr>
    <w:tblStylePr w:type="band1Vert">
      <w:tblPr/>
      <w:tcPr>
        <w:shd w:val="clear" w:color="auto" w:fill="F2F2F2" w:themeFill="text1" w:themeFillTint="0D"/>
      </w:tcPr>
    </w:tblStylePr>
    <w:tblStylePr w:type="band1Horz">
      <w:rPr>
        <w:rFonts w:ascii="Arial" w:hAnsi="Arial"/>
        <w:color w:val="7F7F7F" w:themeColor="text1" w:themeTint="80" w:themeShade="95"/>
        <w:sz w:val="22"/>
      </w:rPr>
      <w:tblPr/>
      <w:tcPr>
        <w:shd w:val="clear" w:color="auto"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NormaleTabelle"/>
    <w:uiPriority w:val="99"/>
    <w:tblPr>
      <w:tblStyleRowBandSize w:val="1"/>
      <w:tblStyleColBandSize w:val="1"/>
      <w:tblBorders>
        <w:bottom w:val="single" w:sz="4" w:space="0" w:color="ACCCEA" w:themeColor="accent1" w:themeTint="80"/>
        <w:right w:val="single" w:sz="4" w:space="0" w:color="ACCCEA" w:themeColor="accent1" w:themeTint="80"/>
        <w:insideH w:val="single" w:sz="4" w:space="0" w:color="ACCCEA" w:themeColor="accent1" w:themeTint="80"/>
        <w:insideV w:val="single" w:sz="4" w:space="0" w:color="ACCCEA" w:themeColor="accent1" w:themeTint="80"/>
      </w:tblBorders>
    </w:tblPr>
    <w:tblStylePr w:type="firstRow">
      <w:rPr>
        <w:rFonts w:ascii="Arial" w:hAnsi="Arial"/>
        <w:b/>
        <w:color w:val="ACCCEA" w:themeColor="accent1" w:themeTint="80" w:themeShade="95"/>
        <w:sz w:val="22"/>
      </w:rPr>
      <w:tblPr/>
      <w:tcPr>
        <w:tcBorders>
          <w:top w:val="none" w:sz="4" w:space="0" w:color="000000"/>
          <w:left w:val="none" w:sz="4" w:space="0" w:color="000000"/>
          <w:bottom w:val="single" w:sz="4" w:space="0" w:color="ACCCEA" w:themeColor="accent1" w:themeTint="80"/>
          <w:right w:val="none" w:sz="4" w:space="0" w:color="000000"/>
        </w:tcBorders>
        <w:shd w:val="clear" w:color="auto" w:fill="FFFFFF" w:themeFill="light1"/>
      </w:tcPr>
    </w:tblStylePr>
    <w:tblStylePr w:type="lastRow">
      <w:rPr>
        <w:rFonts w:ascii="Arial" w:hAnsi="Arial"/>
        <w:b/>
        <w:color w:val="ACCCEA" w:themeColor="accent1" w:themeTint="80" w:themeShade="95"/>
        <w:sz w:val="22"/>
      </w:rPr>
      <w:tblPr/>
      <w:tcPr>
        <w:tcBorders>
          <w:top w:val="single" w:sz="4" w:space="0" w:color="ACCCEA" w:themeColor="accent1" w:themeTint="8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ACCCEA" w:themeColor="accent1" w:themeTint="80" w:themeShade="95"/>
        <w:sz w:val="22"/>
      </w:rPr>
      <w:tblPr/>
      <w:tcPr>
        <w:tcBorders>
          <w:top w:val="none" w:sz="4" w:space="0" w:color="000000"/>
          <w:left w:val="none" w:sz="4" w:space="0" w:color="000000"/>
          <w:bottom w:val="none" w:sz="4" w:space="0" w:color="000000"/>
          <w:right w:val="single" w:sz="4" w:space="0" w:color="ACCCEA" w:themeColor="accent1" w:themeTint="80"/>
        </w:tcBorders>
        <w:shd w:val="clear" w:color="auto" w:fill="FFFFFF"/>
      </w:tcPr>
    </w:tblStylePr>
    <w:tblStylePr w:type="lastCol">
      <w:rPr>
        <w:rFonts w:ascii="Arial" w:hAnsi="Arial"/>
        <w:i/>
        <w:color w:val="ACCCEA" w:themeColor="accent1" w:themeTint="80" w:themeShade="95"/>
        <w:sz w:val="22"/>
      </w:rPr>
      <w:tblPr/>
      <w:tcPr>
        <w:tcBorders>
          <w:top w:val="none" w:sz="4" w:space="0" w:color="000000"/>
          <w:left w:val="single" w:sz="4" w:space="0" w:color="ACCCEA" w:themeColor="accent1" w:themeTint="80"/>
          <w:bottom w:val="none" w:sz="4" w:space="0" w:color="000000"/>
          <w:right w:val="none" w:sz="4" w:space="0" w:color="000000"/>
        </w:tcBorders>
        <w:shd w:val="clear" w:color="auto" w:fill="FFFFFF"/>
      </w:tcPr>
    </w:tblStylePr>
    <w:tblStylePr w:type="band1Vert">
      <w:tblPr/>
      <w:tcPr>
        <w:shd w:val="clear" w:color="auto" w:fill="DDEAF6" w:themeFill="accent1" w:themeFillTint="34"/>
      </w:tcPr>
    </w:tblStylePr>
    <w:tblStylePr w:type="band1Horz">
      <w:rPr>
        <w:rFonts w:ascii="Arial" w:hAnsi="Arial"/>
        <w:color w:val="ACCCEA" w:themeColor="accent1" w:themeTint="80" w:themeShade="95"/>
        <w:sz w:val="22"/>
      </w:rPr>
      <w:tblPr/>
      <w:tcPr>
        <w:shd w:val="clear" w:color="auto" w:fill="DDEAF6" w:themeFill="accent1" w:themeFillTint="34"/>
      </w:tcPr>
    </w:tblStylePr>
    <w:tblStylePr w:type="band2Horz">
      <w:rPr>
        <w:rFonts w:ascii="Arial" w:hAnsi="Arial"/>
        <w:color w:val="ACCCEA" w:themeColor="accent1" w:themeTint="80" w:themeShade="95"/>
        <w:sz w:val="22"/>
      </w:rPr>
    </w:tblStylePr>
  </w:style>
  <w:style w:type="table" w:customStyle="1" w:styleId="GridTable7Colorful-Accent2">
    <w:name w:val="Grid Table 7 Colorful - Accent 2"/>
    <w:basedOn w:val="NormaleTabelle"/>
    <w:uiPriority w:val="99"/>
    <w:tblPr>
      <w:tblStyleRowBandSize w:val="1"/>
      <w:tblStyleColBandSize w:val="1"/>
      <w:tblBorders>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rFonts w:ascii="Arial" w:hAnsi="Arial"/>
        <w:b/>
        <w:color w:val="F4B184" w:themeColor="accent2" w:themeTint="97" w:themeShade="95"/>
        <w:sz w:val="22"/>
      </w:rPr>
      <w:tblPr/>
      <w:tcPr>
        <w:tcBorders>
          <w:top w:val="none" w:sz="4" w:space="0" w:color="000000"/>
          <w:left w:val="none" w:sz="4" w:space="0" w:color="000000"/>
          <w:bottom w:val="single" w:sz="4" w:space="0" w:color="F4B184" w:themeColor="accent2" w:themeTint="97"/>
          <w:right w:val="none" w:sz="4" w:space="0" w:color="000000"/>
        </w:tcBorders>
        <w:shd w:val="clear" w:color="auto" w:fill="FFFFFF" w:themeFill="light1"/>
      </w:tcPr>
    </w:tblStylePr>
    <w:tblStylePr w:type="lastRow">
      <w:rPr>
        <w:rFonts w:ascii="Arial" w:hAnsi="Arial"/>
        <w:b/>
        <w:color w:val="F4B184" w:themeColor="accent2" w:themeTint="97" w:themeShade="95"/>
        <w:sz w:val="22"/>
      </w:rPr>
      <w:tblPr/>
      <w:tcPr>
        <w:tcBorders>
          <w:top w:val="single" w:sz="4" w:space="0" w:color="F4B184" w:themeColor="accent2" w:themeTint="97"/>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F4B184" w:themeColor="accent2" w:themeTint="97" w:themeShade="95"/>
        <w:sz w:val="22"/>
      </w:rPr>
      <w:tblPr/>
      <w:tcPr>
        <w:tcBorders>
          <w:top w:val="none" w:sz="4" w:space="0" w:color="000000"/>
          <w:left w:val="none" w:sz="4" w:space="0" w:color="000000"/>
          <w:bottom w:val="none" w:sz="4" w:space="0" w:color="000000"/>
          <w:right w:val="single" w:sz="4" w:space="0" w:color="F4B184" w:themeColor="accent2" w:themeTint="97"/>
        </w:tcBorders>
        <w:shd w:val="clear" w:color="auto" w:fill="FFFFFF"/>
      </w:tcPr>
    </w:tblStylePr>
    <w:tblStylePr w:type="lastCol">
      <w:rPr>
        <w:rFonts w:ascii="Arial" w:hAnsi="Arial"/>
        <w:i/>
        <w:color w:val="F4B184" w:themeColor="accent2" w:themeTint="97" w:themeShade="95"/>
        <w:sz w:val="22"/>
      </w:rPr>
      <w:tblPr/>
      <w:tcPr>
        <w:tcBorders>
          <w:top w:val="none" w:sz="4" w:space="0" w:color="000000"/>
          <w:left w:val="single" w:sz="4" w:space="0" w:color="F4B184" w:themeColor="accent2" w:themeTint="97"/>
          <w:bottom w:val="none" w:sz="4" w:space="0" w:color="000000"/>
          <w:right w:val="none" w:sz="4" w:space="0" w:color="000000"/>
        </w:tcBorders>
        <w:shd w:val="clear" w:color="auto" w:fill="FFFFFF"/>
      </w:tcPr>
    </w:tblStylePr>
    <w:tblStylePr w:type="band1Vert">
      <w:tblPr/>
      <w:tcPr>
        <w:shd w:val="clear" w:color="auto" w:fill="FBE5D6" w:themeFill="accent2" w:themeFillTint="32"/>
      </w:tcPr>
    </w:tblStylePr>
    <w:tblStylePr w:type="band1Horz">
      <w:rPr>
        <w:rFonts w:ascii="Arial" w:hAnsi="Arial"/>
        <w:color w:val="F4B184" w:themeColor="accent2" w:themeTint="97" w:themeShade="95"/>
        <w:sz w:val="22"/>
      </w:rPr>
      <w:tblPr/>
      <w:tcPr>
        <w:shd w:val="clear" w:color="auto" w:fill="FBE5D6" w:themeFill="accent2" w:themeFillTint="32"/>
      </w:tcPr>
    </w:tblStylePr>
    <w:tblStylePr w:type="band2Horz">
      <w:rPr>
        <w:rFonts w:ascii="Arial" w:hAnsi="Arial"/>
        <w:color w:val="F4B184" w:themeColor="accent2" w:themeTint="97" w:themeShade="95"/>
        <w:sz w:val="22"/>
      </w:rPr>
    </w:tblStylePr>
  </w:style>
  <w:style w:type="table" w:customStyle="1" w:styleId="GridTable7Colorful-Accent3">
    <w:name w:val="Grid Table 7 Colorful - Accent 3"/>
    <w:basedOn w:val="NormaleTabelle"/>
    <w:uiPriority w:val="99"/>
    <w:tblPr>
      <w:tblStyleRowBandSize w:val="1"/>
      <w:tblStyleColBandSize w:val="1"/>
      <w:tblBorders>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rFonts w:ascii="Arial" w:hAnsi="Arial"/>
        <w:b/>
        <w:color w:val="A5A5A5" w:themeColor="accent3" w:themeTint="FE" w:themeShade="95"/>
        <w:sz w:val="22"/>
      </w:rPr>
      <w:tblPr/>
      <w:tcPr>
        <w:tcBorders>
          <w:top w:val="none" w:sz="4" w:space="0" w:color="000000"/>
          <w:left w:val="none" w:sz="4" w:space="0" w:color="000000"/>
          <w:bottom w:val="single" w:sz="4" w:space="0" w:color="A5A5A5" w:themeColor="accent3" w:themeTint="FE"/>
          <w:right w:val="none" w:sz="4" w:space="0" w:color="000000"/>
        </w:tcBorders>
        <w:shd w:val="clear" w:color="auto" w:fill="FFFFFF" w:themeFill="light1"/>
      </w:tcPr>
    </w:tblStylePr>
    <w:tblStylePr w:type="lastRow">
      <w:rPr>
        <w:rFonts w:ascii="Arial" w:hAnsi="Arial"/>
        <w:b/>
        <w:color w:val="A5A5A5" w:themeColor="accent3" w:themeTint="FE" w:themeShade="95"/>
        <w:sz w:val="22"/>
      </w:rPr>
      <w:tblPr/>
      <w:tcPr>
        <w:tcBorders>
          <w:top w:val="single" w:sz="4" w:space="0" w:color="A5A5A5" w:themeColor="accent3" w:themeTint="FE"/>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A5A5A5" w:themeColor="accent3" w:themeTint="FE" w:themeShade="95"/>
        <w:sz w:val="22"/>
      </w:rPr>
      <w:tblPr/>
      <w:tcPr>
        <w:tcBorders>
          <w:top w:val="none" w:sz="4" w:space="0" w:color="000000"/>
          <w:left w:val="none" w:sz="4" w:space="0" w:color="000000"/>
          <w:bottom w:val="none" w:sz="4" w:space="0" w:color="000000"/>
          <w:right w:val="single" w:sz="4" w:space="0" w:color="A5A5A5" w:themeColor="accent3" w:themeTint="FE"/>
        </w:tcBorders>
        <w:shd w:val="clear" w:color="auto" w:fill="FFFFFF"/>
      </w:tcPr>
    </w:tblStylePr>
    <w:tblStylePr w:type="lastCol">
      <w:rPr>
        <w:rFonts w:ascii="Arial" w:hAnsi="Arial"/>
        <w:i/>
        <w:color w:val="A5A5A5" w:themeColor="accent3" w:themeTint="FE" w:themeShade="95"/>
        <w:sz w:val="22"/>
      </w:rPr>
      <w:tblPr/>
      <w:tcPr>
        <w:tcBorders>
          <w:top w:val="none" w:sz="4" w:space="0" w:color="000000"/>
          <w:left w:val="single" w:sz="4" w:space="0" w:color="A5A5A5" w:themeColor="accent3" w:themeTint="FE"/>
          <w:bottom w:val="none" w:sz="4" w:space="0" w:color="000000"/>
          <w:right w:val="none" w:sz="4" w:space="0" w:color="000000"/>
        </w:tcBorders>
        <w:shd w:val="clear" w:color="auto" w:fill="FFFFFF"/>
      </w:tcPr>
    </w:tblStylePr>
    <w:tblStylePr w:type="band1Vert">
      <w:tblPr/>
      <w:tcPr>
        <w:shd w:val="clear" w:color="auto" w:fill="ECECEC" w:themeFill="accent3" w:themeFillTint="34"/>
      </w:tcPr>
    </w:tblStylePr>
    <w:tblStylePr w:type="band1Horz">
      <w:rPr>
        <w:rFonts w:ascii="Arial" w:hAnsi="Arial"/>
        <w:color w:val="A5A5A5" w:themeColor="accent3" w:themeTint="FE" w:themeShade="95"/>
        <w:sz w:val="22"/>
      </w:rPr>
      <w:tblPr/>
      <w:tcPr>
        <w:shd w:val="clear" w:color="auto" w:fill="ECECEC" w:themeFill="accent3" w:themeFillTint="34"/>
      </w:tcPr>
    </w:tblStylePr>
    <w:tblStylePr w:type="band2Horz">
      <w:rPr>
        <w:rFonts w:ascii="Arial" w:hAnsi="Arial"/>
        <w:color w:val="A5A5A5" w:themeColor="accent3" w:themeTint="FE" w:themeShade="95"/>
        <w:sz w:val="22"/>
      </w:rPr>
    </w:tblStylePr>
  </w:style>
  <w:style w:type="table" w:customStyle="1" w:styleId="GridTable7Colorful-Accent4">
    <w:name w:val="Grid Table 7 Colorful - Accent 4"/>
    <w:basedOn w:val="NormaleTabelle"/>
    <w:uiPriority w:val="99"/>
    <w:tblPr>
      <w:tblStyleRowBandSize w:val="1"/>
      <w:tblStyleColBandSize w:val="1"/>
      <w:tblBorders>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rFonts w:ascii="Arial" w:hAnsi="Arial"/>
        <w:b/>
        <w:color w:val="FFD865" w:themeColor="accent4" w:themeTint="9A" w:themeShade="95"/>
        <w:sz w:val="22"/>
      </w:rPr>
      <w:tblPr/>
      <w:tcPr>
        <w:tcBorders>
          <w:top w:val="none" w:sz="4" w:space="0" w:color="000000"/>
          <w:left w:val="none" w:sz="4" w:space="0" w:color="000000"/>
          <w:bottom w:val="single" w:sz="4" w:space="0" w:color="FFD865" w:themeColor="accent4" w:themeTint="9A"/>
          <w:right w:val="none" w:sz="4" w:space="0" w:color="000000"/>
        </w:tcBorders>
        <w:shd w:val="clear" w:color="auto" w:fill="FFFFFF" w:themeFill="light1"/>
      </w:tcPr>
    </w:tblStylePr>
    <w:tblStylePr w:type="lastRow">
      <w:rPr>
        <w:rFonts w:ascii="Arial" w:hAnsi="Arial"/>
        <w:b/>
        <w:color w:val="FFD865" w:themeColor="accent4" w:themeTint="9A" w:themeShade="95"/>
        <w:sz w:val="22"/>
      </w:rPr>
      <w:tblPr/>
      <w:tcPr>
        <w:tcBorders>
          <w:top w:val="single" w:sz="4" w:space="0" w:color="FFD865" w:themeColor="accent4" w:themeTint="9A"/>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FFD865" w:themeColor="accent4" w:themeTint="9A" w:themeShade="95"/>
        <w:sz w:val="22"/>
      </w:rPr>
      <w:tblPr/>
      <w:tcPr>
        <w:tcBorders>
          <w:top w:val="none" w:sz="4" w:space="0" w:color="000000"/>
          <w:left w:val="none" w:sz="4" w:space="0" w:color="000000"/>
          <w:bottom w:val="none" w:sz="4" w:space="0" w:color="000000"/>
          <w:right w:val="single" w:sz="4" w:space="0" w:color="FFD865" w:themeColor="accent4" w:themeTint="9A"/>
        </w:tcBorders>
        <w:shd w:val="clear" w:color="auto" w:fill="FFFFFF"/>
      </w:tcPr>
    </w:tblStylePr>
    <w:tblStylePr w:type="lastCol">
      <w:rPr>
        <w:rFonts w:ascii="Arial" w:hAnsi="Arial"/>
        <w:i/>
        <w:color w:val="FFD865" w:themeColor="accent4" w:themeTint="9A" w:themeShade="95"/>
        <w:sz w:val="22"/>
      </w:rPr>
      <w:tblPr/>
      <w:tcPr>
        <w:tcBorders>
          <w:top w:val="none" w:sz="4" w:space="0" w:color="000000"/>
          <w:left w:val="single" w:sz="4" w:space="0" w:color="FFD865" w:themeColor="accent4" w:themeTint="9A"/>
          <w:bottom w:val="none" w:sz="4" w:space="0" w:color="000000"/>
          <w:right w:val="none" w:sz="4" w:space="0" w:color="000000"/>
        </w:tcBorders>
        <w:shd w:val="clear" w:color="auto" w:fill="FFFFFF"/>
      </w:tcPr>
    </w:tblStylePr>
    <w:tblStylePr w:type="band1Vert">
      <w:tblPr/>
      <w:tcPr>
        <w:shd w:val="clear" w:color="auto" w:fill="FFF2CB" w:themeFill="accent4" w:themeFillTint="34"/>
      </w:tcPr>
    </w:tblStylePr>
    <w:tblStylePr w:type="band1Horz">
      <w:rPr>
        <w:rFonts w:ascii="Arial" w:hAnsi="Arial"/>
        <w:color w:val="FFD865" w:themeColor="accent4" w:themeTint="9A" w:themeShade="95"/>
        <w:sz w:val="22"/>
      </w:rPr>
      <w:tblPr/>
      <w:tcPr>
        <w:shd w:val="clear" w:color="auto" w:fill="FFF2CB" w:themeFill="accent4" w:themeFillTint="34"/>
      </w:tcPr>
    </w:tblStylePr>
    <w:tblStylePr w:type="band2Horz">
      <w:rPr>
        <w:rFonts w:ascii="Arial" w:hAnsi="Arial"/>
        <w:color w:val="FFD865" w:themeColor="accent4" w:themeTint="9A" w:themeShade="95"/>
        <w:sz w:val="22"/>
      </w:rPr>
    </w:tblStylePr>
  </w:style>
  <w:style w:type="table" w:customStyle="1" w:styleId="GridTable7Colorful-Accent5">
    <w:name w:val="Grid Table 7 Colorful - Accent 5"/>
    <w:basedOn w:val="NormaleTabelle"/>
    <w:uiPriority w:val="99"/>
    <w:tblPr>
      <w:tblStyleRowBandSize w:val="1"/>
      <w:tblStyleColBandSize w:val="1"/>
      <w:tblBorders>
        <w:bottom w:val="single" w:sz="4" w:space="0" w:color="95AFDD" w:themeColor="accent5" w:themeTint="90"/>
        <w:right w:val="single" w:sz="4" w:space="0" w:color="95AFDD" w:themeColor="accent5" w:themeTint="90"/>
        <w:insideH w:val="single" w:sz="4" w:space="0" w:color="95AFDD" w:themeColor="accent5" w:themeTint="90"/>
        <w:insideV w:val="single" w:sz="4" w:space="0" w:color="95AFDD" w:themeColor="accent5" w:themeTint="90"/>
      </w:tblBorders>
    </w:tblPr>
    <w:tblStylePr w:type="firstRow">
      <w:rPr>
        <w:rFonts w:ascii="Arial" w:hAnsi="Arial"/>
        <w:b/>
        <w:color w:val="254175" w:themeColor="accent5" w:themeShade="95"/>
        <w:sz w:val="22"/>
      </w:rPr>
      <w:tblPr/>
      <w:tcPr>
        <w:tcBorders>
          <w:top w:val="none" w:sz="4" w:space="0" w:color="000000"/>
          <w:left w:val="none" w:sz="4" w:space="0" w:color="000000"/>
          <w:bottom w:val="single" w:sz="4" w:space="0" w:color="95AFDD" w:themeColor="accent5" w:themeTint="90"/>
          <w:right w:val="none" w:sz="4" w:space="0" w:color="000000"/>
        </w:tcBorders>
        <w:shd w:val="clear" w:color="auto" w:fill="FFFFFF" w:themeFill="light1"/>
      </w:tcPr>
    </w:tblStylePr>
    <w:tblStylePr w:type="lastRow">
      <w:rPr>
        <w:rFonts w:ascii="Arial" w:hAnsi="Arial"/>
        <w:b/>
        <w:color w:val="254175" w:themeColor="accent5" w:themeShade="95"/>
        <w:sz w:val="22"/>
      </w:rPr>
      <w:tblPr/>
      <w:tcPr>
        <w:tcBorders>
          <w:top w:val="single" w:sz="4" w:space="0" w:color="95AFDD" w:themeColor="accent5" w:themeTint="9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254175" w:themeColor="accent5" w:themeShade="95"/>
        <w:sz w:val="22"/>
      </w:rPr>
      <w:tblPr/>
      <w:tcPr>
        <w:tcBorders>
          <w:top w:val="none" w:sz="4" w:space="0" w:color="000000"/>
          <w:left w:val="none" w:sz="4" w:space="0" w:color="000000"/>
          <w:bottom w:val="none" w:sz="4" w:space="0" w:color="000000"/>
          <w:right w:val="single" w:sz="4" w:space="0" w:color="95AFDD" w:themeColor="accent5" w:themeTint="90"/>
        </w:tcBorders>
        <w:shd w:val="clear" w:color="auto" w:fill="FFFFFF"/>
      </w:tcPr>
    </w:tblStylePr>
    <w:tblStylePr w:type="lastCol">
      <w:rPr>
        <w:rFonts w:ascii="Arial" w:hAnsi="Arial"/>
        <w:i/>
        <w:color w:val="254175" w:themeColor="accent5" w:themeShade="95"/>
        <w:sz w:val="22"/>
      </w:rPr>
      <w:tblPr/>
      <w:tcPr>
        <w:tcBorders>
          <w:top w:val="none" w:sz="4" w:space="0" w:color="000000"/>
          <w:left w:val="single" w:sz="4" w:space="0" w:color="95AFDD" w:themeColor="accent5" w:themeTint="90"/>
          <w:bottom w:val="none" w:sz="4" w:space="0" w:color="000000"/>
          <w:right w:val="none" w:sz="4" w:space="0" w:color="000000"/>
        </w:tcBorders>
        <w:shd w:val="clear" w:color="auto" w:fill="FFFFFF"/>
      </w:tcPr>
    </w:tblStylePr>
    <w:tblStylePr w:type="band1Vert">
      <w:tblPr/>
      <w:tcPr>
        <w:shd w:val="clear" w:color="auto" w:fill="D8E2F3" w:themeFill="accent5" w:themeFillTint="34"/>
      </w:tcPr>
    </w:tblStylePr>
    <w:tblStylePr w:type="band1Horz">
      <w:rPr>
        <w:rFonts w:ascii="Arial" w:hAnsi="Arial"/>
        <w:color w:val="254175" w:themeColor="accent5" w:themeShade="95"/>
        <w:sz w:val="22"/>
      </w:rPr>
      <w:tblPr/>
      <w:tcPr>
        <w:shd w:val="clear" w:color="auto" w:fill="D8E2F3" w:themeFill="accent5" w:themeFillTint="34"/>
      </w:tcPr>
    </w:tblStylePr>
    <w:tblStylePr w:type="band2Horz">
      <w:rPr>
        <w:rFonts w:ascii="Arial" w:hAnsi="Arial"/>
        <w:color w:val="254175" w:themeColor="accent5" w:themeShade="95"/>
        <w:sz w:val="22"/>
      </w:rPr>
    </w:tblStylePr>
  </w:style>
  <w:style w:type="table" w:customStyle="1" w:styleId="GridTable7Colorful-Accent6">
    <w:name w:val="Grid Table 7 Colorful - Accent 6"/>
    <w:basedOn w:val="NormaleTabelle"/>
    <w:uiPriority w:val="99"/>
    <w:tblPr>
      <w:tblStyleRowBandSize w:val="1"/>
      <w:tblStyleColBandSize w:val="1"/>
      <w:tblBorders>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416429" w:themeColor="accent6" w:themeShade="95"/>
        <w:sz w:val="22"/>
      </w:rPr>
      <w:tblPr/>
      <w:tcPr>
        <w:tcBorders>
          <w:top w:val="none" w:sz="4" w:space="0" w:color="000000"/>
          <w:left w:val="none" w:sz="4" w:space="0" w:color="000000"/>
          <w:bottom w:val="single" w:sz="4" w:space="0" w:color="ADD394" w:themeColor="accent6" w:themeTint="90"/>
          <w:right w:val="none" w:sz="4" w:space="0" w:color="000000"/>
        </w:tcBorders>
        <w:shd w:val="clear" w:color="auto" w:fill="FFFFFF" w:themeFill="light1"/>
      </w:tcPr>
    </w:tblStylePr>
    <w:tblStylePr w:type="lastRow">
      <w:rPr>
        <w:rFonts w:ascii="Arial" w:hAnsi="Arial"/>
        <w:b/>
        <w:color w:val="416429" w:themeColor="accent6" w:themeShade="95"/>
        <w:sz w:val="22"/>
      </w:rPr>
      <w:tblPr/>
      <w:tcPr>
        <w:tcBorders>
          <w:top w:val="single" w:sz="4" w:space="0" w:color="ADD394" w:themeColor="accent6" w:themeTint="9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416429" w:themeColor="accent6" w:themeShade="95"/>
        <w:sz w:val="22"/>
      </w:rPr>
      <w:tblPr/>
      <w:tcPr>
        <w:tcBorders>
          <w:top w:val="none" w:sz="4" w:space="0" w:color="000000"/>
          <w:left w:val="none" w:sz="4" w:space="0" w:color="000000"/>
          <w:bottom w:val="none" w:sz="4" w:space="0" w:color="000000"/>
          <w:right w:val="single" w:sz="4" w:space="0" w:color="ADD394" w:themeColor="accent6" w:themeTint="90"/>
        </w:tcBorders>
        <w:shd w:val="clear" w:color="auto" w:fill="FFFFFF"/>
      </w:tcPr>
    </w:tblStylePr>
    <w:tblStylePr w:type="lastCol">
      <w:rPr>
        <w:rFonts w:ascii="Arial" w:hAnsi="Arial"/>
        <w:i/>
        <w:color w:val="416429" w:themeColor="accent6" w:themeShade="95"/>
        <w:sz w:val="22"/>
      </w:rPr>
      <w:tblPr/>
      <w:tcPr>
        <w:tcBorders>
          <w:top w:val="none" w:sz="4" w:space="0" w:color="000000"/>
          <w:left w:val="single" w:sz="4" w:space="0" w:color="ADD394" w:themeColor="accent6" w:themeTint="90"/>
          <w:bottom w:val="none" w:sz="4" w:space="0" w:color="000000"/>
          <w:right w:val="none" w:sz="4" w:space="0" w:color="000000"/>
        </w:tcBorders>
        <w:shd w:val="clear" w:color="auto" w:fill="FFFFFF"/>
      </w:tcPr>
    </w:tblStylePr>
    <w:tblStylePr w:type="band1Vert">
      <w:tblPr/>
      <w:tcPr>
        <w:shd w:val="clear" w:color="auto" w:fill="E1EFD8" w:themeFill="accent6" w:themeFillTint="34"/>
      </w:tcPr>
    </w:tblStylePr>
    <w:tblStylePr w:type="band1Horz">
      <w:rPr>
        <w:rFonts w:ascii="Arial" w:hAnsi="Arial"/>
        <w:color w:val="416429" w:themeColor="accent6" w:themeShade="95"/>
        <w:sz w:val="22"/>
      </w:rPr>
      <w:tblPr/>
      <w:tcPr>
        <w:shd w:val="clear" w:color="auto" w:fill="E1EFD8" w:themeFill="accent6" w:themeFillTint="34"/>
      </w:tcPr>
    </w:tblStylePr>
    <w:tblStylePr w:type="band2Horz">
      <w:rPr>
        <w:rFonts w:ascii="Arial" w:hAnsi="Arial"/>
        <w:color w:val="416429" w:themeColor="accent6" w:themeShade="95"/>
        <w:sz w:val="22"/>
      </w:rPr>
    </w:tblStylePr>
  </w:style>
  <w:style w:type="table" w:styleId="Listentabelle1hell">
    <w:name w:val="List Table 1 Light"/>
    <w:basedOn w:val="NormaleTabelle"/>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BFBFBF" w:themeFill="text1" w:themeFillTint="40"/>
      </w:tcPr>
    </w:tblStylePr>
    <w:tblStylePr w:type="band1Horz">
      <w:tblPr/>
      <w:tcPr>
        <w:shd w:val="clear" w:color="auto" w:fill="BFBFBF" w:themeFill="text1" w:themeFillTint="40"/>
      </w:tcPr>
    </w:tblStylePr>
  </w:style>
  <w:style w:type="table" w:customStyle="1" w:styleId="ListTable1Light-Accent1">
    <w:name w:val="List Table 1 Light - Accent 1"/>
    <w:basedOn w:val="NormaleTabelle"/>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5B9BD5" w:themeColor="accent1"/>
          <w:right w:val="none" w:sz="4" w:space="0" w:color="000000"/>
        </w:tcBorders>
      </w:tcPr>
    </w:tblStylePr>
    <w:tblStylePr w:type="lastRow">
      <w:rPr>
        <w:b/>
        <w:color w:val="404040"/>
      </w:rPr>
      <w:tblPr/>
      <w:tcPr>
        <w:tcBorders>
          <w:top w:val="single" w:sz="4" w:space="0" w:color="5B9BD5"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D5E5F4" w:themeFill="accent1" w:themeFillTint="40"/>
      </w:tcPr>
    </w:tblStylePr>
    <w:tblStylePr w:type="band1Horz">
      <w:tblPr/>
      <w:tcPr>
        <w:shd w:val="clear" w:color="auto" w:fill="D5E5F4" w:themeFill="accent1" w:themeFillTint="40"/>
      </w:tcPr>
    </w:tblStylePr>
  </w:style>
  <w:style w:type="table" w:customStyle="1" w:styleId="ListTable1Light-Accent2">
    <w:name w:val="List Table 1 Light - Accent 2"/>
    <w:basedOn w:val="NormaleTabelle"/>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ED7D31" w:themeColor="accent2"/>
          <w:right w:val="none" w:sz="4" w:space="0" w:color="000000"/>
        </w:tcBorders>
      </w:tcPr>
    </w:tblStylePr>
    <w:tblStylePr w:type="lastRow">
      <w:rPr>
        <w:b/>
        <w:color w:val="404040"/>
      </w:rPr>
      <w:tblPr/>
      <w:tcPr>
        <w:tcBorders>
          <w:top w:val="single" w:sz="4" w:space="0" w:color="ED7D31"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FADECB" w:themeFill="accent2" w:themeFillTint="40"/>
      </w:tcPr>
    </w:tblStylePr>
    <w:tblStylePr w:type="band1Horz">
      <w:tblPr/>
      <w:tcPr>
        <w:shd w:val="clear" w:color="auto" w:fill="FADECB" w:themeFill="accent2" w:themeFillTint="40"/>
      </w:tcPr>
    </w:tblStylePr>
  </w:style>
  <w:style w:type="table" w:customStyle="1" w:styleId="ListTable1Light-Accent3">
    <w:name w:val="List Table 1 Light - Accent 3"/>
    <w:basedOn w:val="NormaleTabelle"/>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A5A5A5" w:themeColor="accent3"/>
          <w:right w:val="none" w:sz="4" w:space="0" w:color="000000"/>
        </w:tcBorders>
      </w:tcPr>
    </w:tblStylePr>
    <w:tblStylePr w:type="lastRow">
      <w:rPr>
        <w:b/>
        <w:color w:val="404040"/>
      </w:rPr>
      <w:tblPr/>
      <w:tcPr>
        <w:tcBorders>
          <w:top w:val="single" w:sz="4" w:space="0" w:color="A5A5A5"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E8E8E8" w:themeFill="accent3" w:themeFillTint="40"/>
      </w:tcPr>
    </w:tblStylePr>
    <w:tblStylePr w:type="band1Horz">
      <w:tblPr/>
      <w:tcPr>
        <w:shd w:val="clear" w:color="auto" w:fill="E8E8E8" w:themeFill="accent3" w:themeFillTint="40"/>
      </w:tcPr>
    </w:tblStylePr>
  </w:style>
  <w:style w:type="table" w:customStyle="1" w:styleId="ListTable1Light-Accent4">
    <w:name w:val="List Table 1 Light - Accent 4"/>
    <w:basedOn w:val="NormaleTabelle"/>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FFC000" w:themeColor="accent4"/>
          <w:right w:val="none" w:sz="4" w:space="0" w:color="000000"/>
        </w:tcBorders>
      </w:tcPr>
    </w:tblStylePr>
    <w:tblStylePr w:type="lastRow">
      <w:rPr>
        <w:b/>
        <w:color w:val="404040"/>
      </w:rPr>
      <w:tblPr/>
      <w:tcPr>
        <w:tcBorders>
          <w:top w:val="single" w:sz="4" w:space="0" w:color="FFC000"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FFEFBF" w:themeFill="accent4" w:themeFillTint="40"/>
      </w:tcPr>
    </w:tblStylePr>
    <w:tblStylePr w:type="band1Horz">
      <w:tblPr/>
      <w:tcPr>
        <w:shd w:val="clear" w:color="auto" w:fill="FFEFBF" w:themeFill="accent4" w:themeFillTint="40"/>
      </w:tcPr>
    </w:tblStylePr>
  </w:style>
  <w:style w:type="table" w:customStyle="1" w:styleId="ListTable1Light-Accent5">
    <w:name w:val="List Table 1 Light - Accent 5"/>
    <w:basedOn w:val="NormaleTabelle"/>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472C4" w:themeColor="accent5"/>
          <w:right w:val="none" w:sz="4" w:space="0" w:color="000000"/>
        </w:tcBorders>
      </w:tcPr>
    </w:tblStylePr>
    <w:tblStylePr w:type="lastRow">
      <w:rPr>
        <w:b/>
        <w:color w:val="404040"/>
      </w:rPr>
      <w:tblPr/>
      <w:tcPr>
        <w:tcBorders>
          <w:top w:val="single" w:sz="4" w:space="0" w:color="4472C4"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CFDBF0" w:themeFill="accent5" w:themeFillTint="40"/>
      </w:tcPr>
    </w:tblStylePr>
    <w:tblStylePr w:type="band1Horz">
      <w:tblPr/>
      <w:tcPr>
        <w:shd w:val="clear" w:color="auto" w:fill="CFDBF0" w:themeFill="accent5" w:themeFillTint="40"/>
      </w:tcPr>
    </w:tblStylePr>
  </w:style>
  <w:style w:type="table" w:customStyle="1" w:styleId="ListTable1Light-Accent6">
    <w:name w:val="List Table 1 Light - Accent 6"/>
    <w:basedOn w:val="NormaleTabelle"/>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70AD47" w:themeColor="accent6"/>
          <w:right w:val="none" w:sz="4" w:space="0" w:color="000000"/>
        </w:tcBorders>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DAEBCF" w:themeFill="accent6" w:themeFillTint="40"/>
      </w:tcPr>
    </w:tblStylePr>
    <w:tblStylePr w:type="band1Horz">
      <w:tblPr/>
      <w:tcPr>
        <w:shd w:val="clear" w:color="auto" w:fill="DAEBCF" w:themeFill="accent6" w:themeFillTint="40"/>
      </w:tcPr>
    </w:tblStylePr>
  </w:style>
  <w:style w:type="table" w:styleId="Listentabelle2">
    <w:name w:val="List Table 2"/>
    <w:basedOn w:val="NormaleTabelle"/>
    <w:uiPriority w:val="99"/>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BFBFBF" w:themeFill="text1" w:themeFillTint="40"/>
      </w:tcPr>
    </w:tblStylePr>
    <w:tblStylePr w:type="band1Horz">
      <w:rPr>
        <w:rFonts w:ascii="Arial" w:hAnsi="Arial"/>
        <w:color w:val="404040"/>
        <w:sz w:val="22"/>
      </w:rPr>
      <w:tblPr/>
      <w:tcPr>
        <w:shd w:val="clear" w:color="auto" w:fill="BFBFBF" w:themeFill="text1" w:themeFillTint="40"/>
      </w:tcPr>
    </w:tblStylePr>
  </w:style>
  <w:style w:type="table" w:customStyle="1" w:styleId="ListTable2-Accent1">
    <w:name w:val="List Table 2 - Accent 1"/>
    <w:basedOn w:val="NormaleTabelle"/>
    <w:uiPriority w:val="99"/>
    <w:tblPr>
      <w:tblStyleRowBandSize w:val="1"/>
      <w:tblStyleColBandSize w:val="1"/>
      <w:tblBorders>
        <w:top w:val="single" w:sz="4" w:space="0" w:color="A2C6E7" w:themeColor="accent1" w:themeTint="90"/>
        <w:bottom w:val="single" w:sz="4" w:space="0" w:color="A2C6E7" w:themeColor="accent1" w:themeTint="90"/>
        <w:insideH w:val="single" w:sz="4" w:space="0" w:color="A2C6E7" w:themeColor="accent1" w:themeTint="90"/>
      </w:tblBorders>
    </w:tblPr>
    <w:tblStylePr w:type="firstRow">
      <w:rPr>
        <w:rFonts w:ascii="Arial" w:hAnsi="Arial"/>
        <w:b/>
        <w:color w:val="404040"/>
        <w:sz w:val="22"/>
      </w:rPr>
      <w:tblPr/>
      <w:tcPr>
        <w:tcBorders>
          <w:top w:val="single" w:sz="4" w:space="0" w:color="A2C6E7" w:themeColor="accent1" w:themeTint="90"/>
          <w:left w:val="none" w:sz="4" w:space="0" w:color="000000"/>
          <w:bottom w:val="single" w:sz="4" w:space="0" w:color="A2C6E7" w:themeColor="accent1" w:themeTint="90"/>
          <w:right w:val="none" w:sz="4" w:space="0" w:color="000000"/>
        </w:tcBorders>
      </w:tcPr>
    </w:tblStylePr>
    <w:tblStylePr w:type="lastRow">
      <w:rPr>
        <w:rFonts w:ascii="Arial" w:hAnsi="Arial"/>
        <w:b/>
        <w:color w:val="404040"/>
        <w:sz w:val="22"/>
      </w:rPr>
      <w:tblPr/>
      <w:tcPr>
        <w:tcBorders>
          <w:top w:val="single" w:sz="4" w:space="0" w:color="A2C6E7" w:themeColor="accent1" w:themeTint="90"/>
          <w:left w:val="none" w:sz="4" w:space="0" w:color="000000"/>
          <w:bottom w:val="single" w:sz="4" w:space="0" w:color="A2C6E7"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D5E5F4" w:themeFill="accent1" w:themeFillTint="40"/>
      </w:tcPr>
    </w:tblStylePr>
    <w:tblStylePr w:type="band1Horz">
      <w:rPr>
        <w:rFonts w:ascii="Arial" w:hAnsi="Arial"/>
        <w:color w:val="404040"/>
        <w:sz w:val="22"/>
      </w:rPr>
      <w:tblPr/>
      <w:tcPr>
        <w:shd w:val="clear" w:color="auto" w:fill="D5E5F4" w:themeFill="accent1" w:themeFillTint="40"/>
      </w:tcPr>
    </w:tblStylePr>
  </w:style>
  <w:style w:type="table" w:customStyle="1" w:styleId="ListTable2-Accent2">
    <w:name w:val="List Table 2 - Accent 2"/>
    <w:basedOn w:val="NormaleTabelle"/>
    <w:uiPriority w:val="99"/>
    <w:tblPr>
      <w:tblStyleRowBandSize w:val="1"/>
      <w:tblStyleColBandSize w:val="1"/>
      <w:tblBorders>
        <w:top w:val="single" w:sz="4" w:space="0" w:color="F4B58A" w:themeColor="accent2" w:themeTint="90"/>
        <w:bottom w:val="single" w:sz="4" w:space="0" w:color="F4B58A" w:themeColor="accent2" w:themeTint="90"/>
        <w:insideH w:val="single" w:sz="4" w:space="0" w:color="F4B58A" w:themeColor="accent2" w:themeTint="90"/>
      </w:tblBorders>
    </w:tblPr>
    <w:tblStylePr w:type="fir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la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FADECB" w:themeFill="accent2" w:themeFillTint="40"/>
      </w:tcPr>
    </w:tblStylePr>
    <w:tblStylePr w:type="band1Horz">
      <w:rPr>
        <w:rFonts w:ascii="Arial" w:hAnsi="Arial"/>
        <w:color w:val="404040"/>
        <w:sz w:val="22"/>
      </w:rPr>
      <w:tblPr/>
      <w:tcPr>
        <w:shd w:val="clear" w:color="auto" w:fill="FADECB" w:themeFill="accent2" w:themeFillTint="40"/>
      </w:tcPr>
    </w:tblStylePr>
  </w:style>
  <w:style w:type="table" w:customStyle="1" w:styleId="ListTable2-Accent3">
    <w:name w:val="List Table 2 - Accent 3"/>
    <w:basedOn w:val="NormaleTabelle"/>
    <w:uiPriority w:val="99"/>
    <w:tblPr>
      <w:tblStyleRowBandSize w:val="1"/>
      <w:tblStyleColBandSize w:val="1"/>
      <w:tblBorders>
        <w:top w:val="single" w:sz="4" w:space="0" w:color="CCCCCC" w:themeColor="accent3" w:themeTint="90"/>
        <w:bottom w:val="single" w:sz="4" w:space="0" w:color="CCCCCC" w:themeColor="accent3" w:themeTint="90"/>
        <w:insideH w:val="single" w:sz="4" w:space="0" w:color="CCCCCC" w:themeColor="accent3" w:themeTint="90"/>
      </w:tblBorders>
    </w:tblPr>
    <w:tblStylePr w:type="fir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la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E8E8E8" w:themeFill="accent3" w:themeFillTint="40"/>
      </w:tcPr>
    </w:tblStylePr>
    <w:tblStylePr w:type="band1Horz">
      <w:rPr>
        <w:rFonts w:ascii="Arial" w:hAnsi="Arial"/>
        <w:color w:val="404040"/>
        <w:sz w:val="22"/>
      </w:rPr>
      <w:tblPr/>
      <w:tcPr>
        <w:shd w:val="clear" w:color="auto" w:fill="E8E8E8" w:themeFill="accent3" w:themeFillTint="40"/>
      </w:tcPr>
    </w:tblStylePr>
  </w:style>
  <w:style w:type="table" w:customStyle="1" w:styleId="ListTable2-Accent4">
    <w:name w:val="List Table 2 - Accent 4"/>
    <w:basedOn w:val="NormaleTabelle"/>
    <w:uiPriority w:val="99"/>
    <w:tblPr>
      <w:tblStyleRowBandSize w:val="1"/>
      <w:tblStyleColBandSize w:val="1"/>
      <w:tblBorders>
        <w:top w:val="single" w:sz="4" w:space="0" w:color="FFDB6F" w:themeColor="accent4" w:themeTint="90"/>
        <w:bottom w:val="single" w:sz="4" w:space="0" w:color="FFDB6F" w:themeColor="accent4" w:themeTint="90"/>
        <w:insideH w:val="single" w:sz="4" w:space="0" w:color="FFDB6F" w:themeColor="accent4" w:themeTint="90"/>
      </w:tblBorders>
    </w:tblPr>
    <w:tblStylePr w:type="fir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la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FFEFBF" w:themeFill="accent4" w:themeFillTint="40"/>
      </w:tcPr>
    </w:tblStylePr>
    <w:tblStylePr w:type="band1Horz">
      <w:rPr>
        <w:rFonts w:ascii="Arial" w:hAnsi="Arial"/>
        <w:color w:val="404040"/>
        <w:sz w:val="22"/>
      </w:rPr>
      <w:tblPr/>
      <w:tcPr>
        <w:shd w:val="clear" w:color="auto" w:fill="FFEFBF" w:themeFill="accent4" w:themeFillTint="40"/>
      </w:tcPr>
    </w:tblStylePr>
  </w:style>
  <w:style w:type="table" w:customStyle="1" w:styleId="ListTable2-Accent5">
    <w:name w:val="List Table 2 - Accent 5"/>
    <w:basedOn w:val="NormaleTabelle"/>
    <w:uiPriority w:val="99"/>
    <w:tblPr>
      <w:tblStyleRowBandSize w:val="1"/>
      <w:tblStyleColBandSize w:val="1"/>
      <w:tblBorders>
        <w:top w:val="single" w:sz="4" w:space="0" w:color="95AFDD" w:themeColor="accent5" w:themeTint="90"/>
        <w:bottom w:val="single" w:sz="4" w:space="0" w:color="95AFDD" w:themeColor="accent5" w:themeTint="90"/>
        <w:insideH w:val="single" w:sz="4" w:space="0" w:color="95AFDD" w:themeColor="accent5" w:themeTint="90"/>
      </w:tblBorders>
    </w:tblPr>
    <w:tblStylePr w:type="firstRow">
      <w:rPr>
        <w:rFonts w:ascii="Arial" w:hAnsi="Arial"/>
        <w:b/>
        <w:color w:val="404040"/>
        <w:sz w:val="22"/>
      </w:rPr>
      <w:tblPr/>
      <w:tcPr>
        <w:tcBorders>
          <w:top w:val="single" w:sz="4" w:space="0" w:color="95AFDD" w:themeColor="accent5" w:themeTint="90"/>
          <w:left w:val="none" w:sz="4" w:space="0" w:color="000000"/>
          <w:bottom w:val="single" w:sz="4" w:space="0" w:color="95AFDD" w:themeColor="accent5" w:themeTint="90"/>
          <w:right w:val="none" w:sz="4" w:space="0" w:color="000000"/>
        </w:tcBorders>
      </w:tcPr>
    </w:tblStylePr>
    <w:tblStylePr w:type="lastRow">
      <w:rPr>
        <w:rFonts w:ascii="Arial" w:hAnsi="Arial"/>
        <w:b/>
        <w:color w:val="404040"/>
        <w:sz w:val="22"/>
      </w:rPr>
      <w:tblPr/>
      <w:tcPr>
        <w:tcBorders>
          <w:top w:val="single" w:sz="4" w:space="0" w:color="95AFDD" w:themeColor="accent5" w:themeTint="90"/>
          <w:left w:val="none" w:sz="4" w:space="0" w:color="000000"/>
          <w:bottom w:val="single" w:sz="4" w:space="0" w:color="95AFDD"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CFDBF0" w:themeFill="accent5" w:themeFillTint="40"/>
      </w:tcPr>
    </w:tblStylePr>
    <w:tblStylePr w:type="band1Horz">
      <w:rPr>
        <w:rFonts w:ascii="Arial" w:hAnsi="Arial"/>
        <w:color w:val="404040"/>
        <w:sz w:val="22"/>
      </w:rPr>
      <w:tblPr/>
      <w:tcPr>
        <w:shd w:val="clear" w:color="auto" w:fill="CFDBF0" w:themeFill="accent5" w:themeFillTint="40"/>
      </w:tcPr>
    </w:tblStylePr>
  </w:style>
  <w:style w:type="table" w:customStyle="1" w:styleId="ListTable2-Accent6">
    <w:name w:val="List Table 2 - Accent 6"/>
    <w:basedOn w:val="NormaleTabelle"/>
    <w:uiPriority w:val="99"/>
    <w:tblPr>
      <w:tblStyleRowBandSize w:val="1"/>
      <w:tblStyleColBandSize w:val="1"/>
      <w:tblBorders>
        <w:top w:val="single" w:sz="4" w:space="0" w:color="ADD394" w:themeColor="accent6" w:themeTint="90"/>
        <w:bottom w:val="single" w:sz="4" w:space="0" w:color="ADD394" w:themeColor="accent6" w:themeTint="90"/>
        <w:insideH w:val="single" w:sz="4" w:space="0" w:color="ADD394" w:themeColor="accent6" w:themeTint="90"/>
      </w:tblBorders>
    </w:tblPr>
    <w:tblStylePr w:type="fir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la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DAEBCF" w:themeFill="accent6" w:themeFillTint="40"/>
      </w:tcPr>
    </w:tblStylePr>
    <w:tblStylePr w:type="band1Horz">
      <w:rPr>
        <w:rFonts w:ascii="Arial" w:hAnsi="Arial"/>
        <w:color w:val="404040"/>
        <w:sz w:val="22"/>
      </w:rPr>
      <w:tblPr/>
      <w:tcPr>
        <w:shd w:val="clear" w:color="auto" w:fill="DAEBCF" w:themeFill="accent6" w:themeFillTint="40"/>
      </w:tcPr>
    </w:tblStylePr>
  </w:style>
  <w:style w:type="table" w:styleId="Listentabelle3">
    <w:name w:val="List Table 3"/>
    <w:basedOn w:val="NormaleTabelle"/>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auto"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NormaleTabelle"/>
    <w:uiPriority w:val="99"/>
    <w:tblPr>
      <w:tblStyleRowBandSize w:val="1"/>
      <w:tblStyleColBandSize w:val="1"/>
      <w:tblBorders>
        <w:top w:val="single" w:sz="4" w:space="0" w:color="5B9BD5" w:themeColor="accent1"/>
        <w:left w:val="single" w:sz="4" w:space="0" w:color="5B9BD5" w:themeColor="accent1"/>
        <w:bottom w:val="single" w:sz="4" w:space="0" w:color="5B9BD5" w:themeColor="accent1"/>
        <w:right w:val="single" w:sz="4" w:space="0" w:color="5B9BD5" w:themeColor="accent1"/>
      </w:tblBorders>
    </w:tblPr>
    <w:tblStylePr w:type="firstRow">
      <w:rPr>
        <w:rFonts w:ascii="Arial" w:hAnsi="Arial"/>
        <w:b/>
        <w:color w:val="FFFFFF"/>
        <w:sz w:val="22"/>
      </w:rPr>
      <w:tblPr/>
      <w:tcPr>
        <w:shd w:val="clear" w:color="auto" w:fill="5B9BD5"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5B9BD5" w:themeColor="accent1"/>
          <w:right w:val="single" w:sz="4" w:space="0" w:color="5B9BD5" w:themeColor="accent1"/>
        </w:tcBorders>
      </w:tcPr>
    </w:tblStylePr>
    <w:tblStylePr w:type="band1Horz">
      <w:rPr>
        <w:rFonts w:ascii="Arial" w:hAnsi="Arial"/>
        <w:color w:val="404040"/>
        <w:sz w:val="22"/>
      </w:rPr>
      <w:tblPr/>
      <w:tcPr>
        <w:tcBorders>
          <w:top w:val="single" w:sz="4" w:space="0" w:color="5B9BD5" w:themeColor="accent1"/>
          <w:bottom w:val="single" w:sz="4" w:space="0" w:color="5B9BD5" w:themeColor="accent1"/>
        </w:tcBorders>
      </w:tcPr>
    </w:tblStylePr>
  </w:style>
  <w:style w:type="table" w:customStyle="1" w:styleId="ListTable3-Accent2">
    <w:name w:val="List Table 3 - Accent 2"/>
    <w:basedOn w:val="NormaleTabelle"/>
    <w:uiPriority w:val="99"/>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blBorders>
    </w:tblPr>
    <w:tblStylePr w:type="firstRow">
      <w:rPr>
        <w:rFonts w:ascii="Arial" w:hAnsi="Arial"/>
        <w:b/>
        <w:color w:val="FFFFFF"/>
        <w:sz w:val="22"/>
      </w:rPr>
      <w:tblPr/>
      <w:tcPr>
        <w:shd w:val="clear" w:color="auto" w:fill="F4B184"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4B184" w:themeColor="accent2" w:themeTint="97"/>
          <w:right w:val="single" w:sz="4" w:space="0" w:color="F4B184" w:themeColor="accent2" w:themeTint="97"/>
        </w:tcBorders>
      </w:tcPr>
    </w:tblStylePr>
    <w:tblStylePr w:type="band1Horz">
      <w:rPr>
        <w:rFonts w:ascii="Arial" w:hAnsi="Arial"/>
        <w:color w:val="404040"/>
        <w:sz w:val="22"/>
      </w:rPr>
      <w:tblPr/>
      <w:tcPr>
        <w:tcBorders>
          <w:top w:val="single" w:sz="4" w:space="0" w:color="F4B184" w:themeColor="accent2" w:themeTint="97"/>
          <w:bottom w:val="single" w:sz="4" w:space="0" w:color="F4B184" w:themeColor="accent2" w:themeTint="97"/>
        </w:tcBorders>
      </w:tcPr>
    </w:tblStylePr>
  </w:style>
  <w:style w:type="table" w:customStyle="1" w:styleId="ListTable3-Accent3">
    <w:name w:val="List Table 3 - Accent 3"/>
    <w:basedOn w:val="NormaleTabelle"/>
    <w:uiPriority w:val="99"/>
    <w:tblPr>
      <w:tblStyleRowBandSize w:val="1"/>
      <w:tblStyleColBandSize w:val="1"/>
      <w:tblBorders>
        <w:top w:val="single" w:sz="4" w:space="0" w:color="C9C9C9" w:themeColor="accent3" w:themeTint="98"/>
        <w:left w:val="single" w:sz="4" w:space="0" w:color="C9C9C9" w:themeColor="accent3" w:themeTint="98"/>
        <w:bottom w:val="single" w:sz="4" w:space="0" w:color="C9C9C9" w:themeColor="accent3" w:themeTint="98"/>
        <w:right w:val="single" w:sz="4" w:space="0" w:color="C9C9C9" w:themeColor="accent3" w:themeTint="98"/>
      </w:tblBorders>
    </w:tblPr>
    <w:tblStylePr w:type="firstRow">
      <w:rPr>
        <w:rFonts w:ascii="Arial" w:hAnsi="Arial"/>
        <w:b/>
        <w:color w:val="FFFFFF"/>
        <w:sz w:val="22"/>
      </w:rPr>
      <w:tblPr/>
      <w:tcPr>
        <w:shd w:val="clear" w:color="auto" w:fill="C9C9C9"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9C9C9" w:themeColor="accent3" w:themeTint="98"/>
          <w:right w:val="single" w:sz="4" w:space="0" w:color="C9C9C9" w:themeColor="accent3" w:themeTint="98"/>
        </w:tcBorders>
      </w:tcPr>
    </w:tblStylePr>
    <w:tblStylePr w:type="band1Horz">
      <w:rPr>
        <w:rFonts w:ascii="Arial" w:hAnsi="Arial"/>
        <w:color w:val="404040"/>
        <w:sz w:val="22"/>
      </w:rPr>
      <w:tblPr/>
      <w:tcPr>
        <w:tcBorders>
          <w:top w:val="single" w:sz="4" w:space="0" w:color="C9C9C9" w:themeColor="accent3" w:themeTint="98"/>
          <w:bottom w:val="single" w:sz="4" w:space="0" w:color="C9C9C9" w:themeColor="accent3" w:themeTint="98"/>
        </w:tcBorders>
      </w:tcPr>
    </w:tblStylePr>
  </w:style>
  <w:style w:type="table" w:customStyle="1" w:styleId="ListTable3-Accent4">
    <w:name w:val="List Table 3 - Accent 4"/>
    <w:basedOn w:val="NormaleTabelle"/>
    <w:uiPriority w:val="99"/>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blBorders>
    </w:tblPr>
    <w:tblStylePr w:type="firstRow">
      <w:rPr>
        <w:rFonts w:ascii="Arial" w:hAnsi="Arial"/>
        <w:b/>
        <w:color w:val="FFFFFF"/>
        <w:sz w:val="22"/>
      </w:rPr>
      <w:tblPr/>
      <w:tcPr>
        <w:shd w:val="clear" w:color="auto" w:fill="FFD865"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FD865" w:themeColor="accent4" w:themeTint="9A"/>
          <w:right w:val="single" w:sz="4" w:space="0" w:color="FFD865" w:themeColor="accent4" w:themeTint="9A"/>
        </w:tcBorders>
      </w:tcPr>
    </w:tblStylePr>
    <w:tblStylePr w:type="band1Horz">
      <w:rPr>
        <w:rFonts w:ascii="Arial" w:hAnsi="Arial"/>
        <w:color w:val="404040"/>
        <w:sz w:val="22"/>
      </w:rPr>
      <w:tblPr/>
      <w:tcPr>
        <w:tcBorders>
          <w:top w:val="single" w:sz="4" w:space="0" w:color="FFD865" w:themeColor="accent4" w:themeTint="9A"/>
          <w:bottom w:val="single" w:sz="4" w:space="0" w:color="FFD865" w:themeColor="accent4" w:themeTint="9A"/>
        </w:tcBorders>
      </w:tcPr>
    </w:tblStylePr>
  </w:style>
  <w:style w:type="table" w:customStyle="1" w:styleId="ListTable3-Accent5">
    <w:name w:val="List Table 3 - Accent 5"/>
    <w:basedOn w:val="NormaleTabelle"/>
    <w:uiPriority w:val="99"/>
    <w:tblPr>
      <w:tblStyleRowBandSize w:val="1"/>
      <w:tblStyleColBandSize w:val="1"/>
      <w:tblBorders>
        <w:top w:val="single" w:sz="4" w:space="0" w:color="8DA9DB" w:themeColor="accent5" w:themeTint="9A"/>
        <w:left w:val="single" w:sz="4" w:space="0" w:color="8DA9DB" w:themeColor="accent5" w:themeTint="9A"/>
        <w:bottom w:val="single" w:sz="4" w:space="0" w:color="8DA9DB" w:themeColor="accent5" w:themeTint="9A"/>
        <w:right w:val="single" w:sz="4" w:space="0" w:color="8DA9DB" w:themeColor="accent5" w:themeTint="9A"/>
      </w:tblBorders>
    </w:tblPr>
    <w:tblStylePr w:type="firstRow">
      <w:rPr>
        <w:rFonts w:ascii="Arial" w:hAnsi="Arial"/>
        <w:b/>
        <w:color w:val="FFFFFF"/>
        <w:sz w:val="22"/>
      </w:rPr>
      <w:tblPr/>
      <w:tcPr>
        <w:shd w:val="clear" w:color="auto" w:fill="8DA9DB"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8DA9DB" w:themeColor="accent5" w:themeTint="9A"/>
          <w:right w:val="single" w:sz="4" w:space="0" w:color="8DA9DB" w:themeColor="accent5" w:themeTint="9A"/>
        </w:tcBorders>
      </w:tcPr>
    </w:tblStylePr>
    <w:tblStylePr w:type="band1Horz">
      <w:rPr>
        <w:rFonts w:ascii="Arial" w:hAnsi="Arial"/>
        <w:color w:val="404040"/>
        <w:sz w:val="22"/>
      </w:rPr>
      <w:tblPr/>
      <w:tcPr>
        <w:tcBorders>
          <w:top w:val="single" w:sz="4" w:space="0" w:color="8DA9DB" w:themeColor="accent5" w:themeTint="9A"/>
          <w:bottom w:val="single" w:sz="4" w:space="0" w:color="8DA9DB" w:themeColor="accent5" w:themeTint="9A"/>
        </w:tcBorders>
      </w:tcPr>
    </w:tblStylePr>
  </w:style>
  <w:style w:type="table" w:customStyle="1" w:styleId="ListTable3-Accent6">
    <w:name w:val="List Table 3 - Accent 6"/>
    <w:basedOn w:val="NormaleTabelle"/>
    <w:uiPriority w:val="99"/>
    <w:tblPr>
      <w:tblStyleRowBandSize w:val="1"/>
      <w:tblStyleColBandSize w:val="1"/>
      <w:tblBorders>
        <w:top w:val="single" w:sz="4" w:space="0" w:color="A9D08E" w:themeColor="accent6" w:themeTint="98"/>
        <w:left w:val="single" w:sz="4" w:space="0" w:color="A9D08E" w:themeColor="accent6" w:themeTint="98"/>
        <w:bottom w:val="single" w:sz="4" w:space="0" w:color="A9D08E" w:themeColor="accent6" w:themeTint="98"/>
        <w:right w:val="single" w:sz="4" w:space="0" w:color="A9D08E" w:themeColor="accent6" w:themeTint="98"/>
      </w:tblBorders>
    </w:tblPr>
    <w:tblStylePr w:type="firstRow">
      <w:rPr>
        <w:rFonts w:ascii="Arial" w:hAnsi="Arial"/>
        <w:b/>
        <w:color w:val="FFFFFF"/>
        <w:sz w:val="22"/>
      </w:rPr>
      <w:tblPr/>
      <w:tcPr>
        <w:shd w:val="clear" w:color="auto" w:fill="A9D08E"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A9D08E" w:themeColor="accent6" w:themeTint="98"/>
          <w:right w:val="single" w:sz="4" w:space="0" w:color="A9D08E" w:themeColor="accent6" w:themeTint="98"/>
        </w:tcBorders>
      </w:tcPr>
    </w:tblStylePr>
    <w:tblStylePr w:type="band1Horz">
      <w:rPr>
        <w:rFonts w:ascii="Arial" w:hAnsi="Arial"/>
        <w:color w:val="404040"/>
        <w:sz w:val="22"/>
      </w:rPr>
      <w:tblPr/>
      <w:tcPr>
        <w:tcBorders>
          <w:top w:val="single" w:sz="4" w:space="0" w:color="A9D08E" w:themeColor="accent6" w:themeTint="98"/>
          <w:bottom w:val="single" w:sz="4" w:space="0" w:color="A9D08E" w:themeColor="accent6" w:themeTint="98"/>
        </w:tcBorders>
      </w:tcPr>
    </w:tblStylePr>
  </w:style>
  <w:style w:type="table" w:styleId="Listentabelle4">
    <w:name w:val="List Table 4"/>
    <w:basedOn w:val="NormaleTabelle"/>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auto"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BFBFBF" w:themeFill="text1" w:themeFillTint="40"/>
      </w:tcPr>
    </w:tblStylePr>
    <w:tblStylePr w:type="band1Horz">
      <w:rPr>
        <w:rFonts w:ascii="Arial" w:hAnsi="Arial"/>
        <w:color w:val="404040"/>
        <w:sz w:val="22"/>
      </w:rPr>
      <w:tblPr/>
      <w:tcPr>
        <w:shd w:val="clear" w:color="auto" w:fill="BFBFBF" w:themeFill="text1" w:themeFillTint="40"/>
      </w:tcPr>
    </w:tblStylePr>
  </w:style>
  <w:style w:type="table" w:customStyle="1" w:styleId="ListTable4-Accent1">
    <w:name w:val="List Table 4 - Accent 1"/>
    <w:basedOn w:val="NormaleTabelle"/>
    <w:uiPriority w:val="99"/>
    <w:tblPr>
      <w:tblStyleRowBandSize w:val="1"/>
      <w:tblStyleColBandSize w:val="1"/>
      <w:tblBorders>
        <w:top w:val="single" w:sz="4" w:space="0" w:color="A2C6E7" w:themeColor="accent1" w:themeTint="90"/>
        <w:left w:val="single" w:sz="4" w:space="0" w:color="A2C6E7" w:themeColor="accent1" w:themeTint="90"/>
        <w:bottom w:val="single" w:sz="4" w:space="0" w:color="A2C6E7" w:themeColor="accent1" w:themeTint="90"/>
        <w:right w:val="single" w:sz="4" w:space="0" w:color="A2C6E7" w:themeColor="accent1" w:themeTint="90"/>
        <w:insideH w:val="single" w:sz="4" w:space="0" w:color="A2C6E7" w:themeColor="accent1" w:themeTint="90"/>
      </w:tblBorders>
    </w:tblPr>
    <w:tblStylePr w:type="firstRow">
      <w:rPr>
        <w:rFonts w:ascii="Arial" w:hAnsi="Arial"/>
        <w:b/>
        <w:color w:val="FFFFFF"/>
        <w:sz w:val="22"/>
      </w:rPr>
      <w:tblPr/>
      <w:tcPr>
        <w:shd w:val="clear" w:color="auto" w:fill="5B9BD5"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5E5F4" w:themeFill="accent1" w:themeFillTint="40"/>
      </w:tcPr>
    </w:tblStylePr>
    <w:tblStylePr w:type="band1Horz">
      <w:rPr>
        <w:rFonts w:ascii="Arial" w:hAnsi="Arial"/>
        <w:color w:val="404040"/>
        <w:sz w:val="22"/>
      </w:rPr>
      <w:tblPr/>
      <w:tcPr>
        <w:shd w:val="clear" w:color="auto" w:fill="D5E5F4" w:themeFill="accent1" w:themeFillTint="40"/>
      </w:tcPr>
    </w:tblStylePr>
  </w:style>
  <w:style w:type="table" w:customStyle="1" w:styleId="ListTable4-Accent2">
    <w:name w:val="List Table 4 - Accent 2"/>
    <w:basedOn w:val="NormaleTabelle"/>
    <w:uiPriority w:val="99"/>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tblBorders>
    </w:tblPr>
    <w:tblStylePr w:type="firstRow">
      <w:rPr>
        <w:rFonts w:ascii="Arial" w:hAnsi="Arial"/>
        <w:b/>
        <w:color w:val="FFFFFF"/>
        <w:sz w:val="22"/>
      </w:rPr>
      <w:tblPr/>
      <w:tcPr>
        <w:shd w:val="clear" w:color="auto" w:fill="ED7D31"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ADECB" w:themeFill="accent2" w:themeFillTint="40"/>
      </w:tcPr>
    </w:tblStylePr>
    <w:tblStylePr w:type="band1Horz">
      <w:rPr>
        <w:rFonts w:ascii="Arial" w:hAnsi="Arial"/>
        <w:color w:val="404040"/>
        <w:sz w:val="22"/>
      </w:rPr>
      <w:tblPr/>
      <w:tcPr>
        <w:shd w:val="clear" w:color="auto" w:fill="FADECB" w:themeFill="accent2" w:themeFillTint="40"/>
      </w:tcPr>
    </w:tblStylePr>
  </w:style>
  <w:style w:type="table" w:customStyle="1" w:styleId="ListTable4-Accent3">
    <w:name w:val="List Table 4 - Accent 3"/>
    <w:basedOn w:val="NormaleTabelle"/>
    <w:uiPriority w:val="99"/>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tblBorders>
    </w:tblPr>
    <w:tblStylePr w:type="firstRow">
      <w:rPr>
        <w:rFonts w:ascii="Arial" w:hAnsi="Arial"/>
        <w:b/>
        <w:color w:val="FFFFFF"/>
        <w:sz w:val="22"/>
      </w:rPr>
      <w:tblPr/>
      <w:tcPr>
        <w:shd w:val="clear" w:color="auto" w:fill="A5A5A5"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8E8E8" w:themeFill="accent3" w:themeFillTint="40"/>
      </w:tcPr>
    </w:tblStylePr>
    <w:tblStylePr w:type="band1Horz">
      <w:rPr>
        <w:rFonts w:ascii="Arial" w:hAnsi="Arial"/>
        <w:color w:val="404040"/>
        <w:sz w:val="22"/>
      </w:rPr>
      <w:tblPr/>
      <w:tcPr>
        <w:shd w:val="clear" w:color="auto" w:fill="E8E8E8" w:themeFill="accent3" w:themeFillTint="40"/>
      </w:tcPr>
    </w:tblStylePr>
  </w:style>
  <w:style w:type="table" w:customStyle="1" w:styleId="ListTable4-Accent4">
    <w:name w:val="List Table 4 - Accent 4"/>
    <w:basedOn w:val="NormaleTabelle"/>
    <w:uiPriority w:val="99"/>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tblBorders>
    </w:tblPr>
    <w:tblStylePr w:type="firstRow">
      <w:rPr>
        <w:rFonts w:ascii="Arial" w:hAnsi="Arial"/>
        <w:b/>
        <w:color w:val="FFFFFF"/>
        <w:sz w:val="22"/>
      </w:rPr>
      <w:tblPr/>
      <w:tcPr>
        <w:shd w:val="clear" w:color="auto" w:fill="FFC000"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FEFBF" w:themeFill="accent4" w:themeFillTint="40"/>
      </w:tcPr>
    </w:tblStylePr>
    <w:tblStylePr w:type="band1Horz">
      <w:rPr>
        <w:rFonts w:ascii="Arial" w:hAnsi="Arial"/>
        <w:color w:val="404040"/>
        <w:sz w:val="22"/>
      </w:rPr>
      <w:tblPr/>
      <w:tcPr>
        <w:shd w:val="clear" w:color="auto" w:fill="FFEFBF" w:themeFill="accent4" w:themeFillTint="40"/>
      </w:tcPr>
    </w:tblStylePr>
  </w:style>
  <w:style w:type="table" w:customStyle="1" w:styleId="ListTable4-Accent5">
    <w:name w:val="List Table 4 - Accent 5"/>
    <w:basedOn w:val="NormaleTabelle"/>
    <w:uiPriority w:val="99"/>
    <w:tblPr>
      <w:tblStyleRowBandSize w:val="1"/>
      <w:tblStyleColBandSize w:val="1"/>
      <w:tblBorders>
        <w:top w:val="single" w:sz="4" w:space="0" w:color="95AFDD" w:themeColor="accent5" w:themeTint="90"/>
        <w:left w:val="single" w:sz="4" w:space="0" w:color="95AFDD" w:themeColor="accent5" w:themeTint="90"/>
        <w:bottom w:val="single" w:sz="4" w:space="0" w:color="95AFDD" w:themeColor="accent5" w:themeTint="90"/>
        <w:right w:val="single" w:sz="4" w:space="0" w:color="95AFDD" w:themeColor="accent5" w:themeTint="90"/>
        <w:insideH w:val="single" w:sz="4" w:space="0" w:color="95AFDD" w:themeColor="accent5" w:themeTint="90"/>
      </w:tblBorders>
    </w:tblPr>
    <w:tblStylePr w:type="firstRow">
      <w:rPr>
        <w:rFonts w:ascii="Arial" w:hAnsi="Arial"/>
        <w:b/>
        <w:color w:val="FFFFFF"/>
        <w:sz w:val="22"/>
      </w:rPr>
      <w:tblPr/>
      <w:tcPr>
        <w:shd w:val="clear" w:color="auto" w:fill="4472C4"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CFDBF0" w:themeFill="accent5" w:themeFillTint="40"/>
      </w:tcPr>
    </w:tblStylePr>
    <w:tblStylePr w:type="band1Horz">
      <w:rPr>
        <w:rFonts w:ascii="Arial" w:hAnsi="Arial"/>
        <w:color w:val="404040"/>
        <w:sz w:val="22"/>
      </w:rPr>
      <w:tblPr/>
      <w:tcPr>
        <w:shd w:val="clear" w:color="auto" w:fill="CFDBF0" w:themeFill="accent5" w:themeFillTint="40"/>
      </w:tcPr>
    </w:tblStylePr>
  </w:style>
  <w:style w:type="table" w:customStyle="1" w:styleId="ListTable4-Accent6">
    <w:name w:val="List Table 4 - Accent 6"/>
    <w:basedOn w:val="NormaleTabelle"/>
    <w:uiPriority w:val="99"/>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tblBorders>
    </w:tblPr>
    <w:tblStylePr w:type="firstRow">
      <w:rPr>
        <w:rFonts w:ascii="Arial" w:hAnsi="Arial"/>
        <w:b/>
        <w:color w:val="FFFFFF"/>
        <w:sz w:val="22"/>
      </w:rPr>
      <w:tblPr/>
      <w:tcPr>
        <w:shd w:val="clear" w:color="auto" w:fill="70AD47"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AEBCF" w:themeFill="accent6" w:themeFillTint="40"/>
      </w:tcPr>
    </w:tblStylePr>
    <w:tblStylePr w:type="band1Horz">
      <w:rPr>
        <w:rFonts w:ascii="Arial" w:hAnsi="Arial"/>
        <w:color w:val="404040"/>
        <w:sz w:val="22"/>
      </w:rPr>
      <w:tblPr/>
      <w:tcPr>
        <w:shd w:val="clear" w:color="auto" w:fill="DAEBCF" w:themeFill="accent6" w:themeFillTint="40"/>
      </w:tcPr>
    </w:tblStylePr>
  </w:style>
  <w:style w:type="table" w:styleId="Listentabelle5dunkel">
    <w:name w:val="List Table 5 Dark"/>
    <w:basedOn w:val="NormaleTabelle"/>
    <w:uiPriority w:val="99"/>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auto"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auto"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auto"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7F7F7F" w:themeFill="text1" w:themeFillTint="80"/>
      </w:tcPr>
    </w:tblStylePr>
    <w:tblStylePr w:type="band2Horz">
      <w:tblPr/>
      <w:tcPr>
        <w:tcBorders>
          <w:top w:val="single" w:sz="4" w:space="0" w:color="FFFFFF" w:themeColor="light1"/>
          <w:bottom w:val="single" w:sz="4" w:space="0" w:color="FFFFFF" w:themeColor="light1"/>
        </w:tcBorders>
        <w:shd w:val="clear" w:color="auto" w:fill="7F7F7F" w:themeFill="text1" w:themeFillTint="80"/>
      </w:tcPr>
    </w:tblStylePr>
  </w:style>
  <w:style w:type="table" w:customStyle="1" w:styleId="ListTable5Dark-Accent1">
    <w:name w:val="List Table 5 Dark - Accent 1"/>
    <w:basedOn w:val="NormaleTabelle"/>
    <w:uiPriority w:val="99"/>
    <w:tblPr>
      <w:tblStyleRowBandSize w:val="1"/>
      <w:tblStyleColBandSize w:val="1"/>
      <w:tblBorders>
        <w:top w:val="single" w:sz="32" w:space="0" w:color="5B9BD5" w:themeColor="accent1"/>
        <w:left w:val="single" w:sz="32" w:space="0" w:color="5B9BD5" w:themeColor="accent1"/>
        <w:bottom w:val="single" w:sz="32" w:space="0" w:color="5B9BD5" w:themeColor="accent1"/>
        <w:right w:val="single" w:sz="32" w:space="0" w:color="5B9BD5" w:themeColor="accent1"/>
      </w:tblBorders>
      <w:shd w:val="clear" w:color="auto" w:fill="5B9BD5" w:themeFill="accent1"/>
    </w:tblPr>
    <w:tblStylePr w:type="firstRow">
      <w:rPr>
        <w:rFonts w:ascii="Arial" w:hAnsi="Arial"/>
        <w:b/>
        <w:color w:val="FFFFFF" w:themeColor="light1"/>
        <w:sz w:val="22"/>
      </w:rPr>
      <w:tblPr/>
      <w:tcPr>
        <w:tcBorders>
          <w:top w:val="single" w:sz="32" w:space="0" w:color="5B9BD5" w:themeColor="accent1"/>
          <w:bottom w:val="single" w:sz="12" w:space="0" w:color="FFFFFF" w:themeColor="light1"/>
        </w:tcBorders>
        <w:shd w:val="clear" w:color="auto" w:fill="5B9BD5"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5B9BD5" w:themeColor="accent1"/>
          <w:right w:val="single" w:sz="4" w:space="0" w:color="FFFFFF" w:themeColor="light1"/>
        </w:tcBorders>
      </w:tcPr>
    </w:tblStylePr>
    <w:tblStylePr w:type="lastCol">
      <w:tblPr/>
      <w:tcPr>
        <w:tcBorders>
          <w:left w:val="single" w:sz="4" w:space="0" w:color="FFFFFF" w:themeColor="light1"/>
          <w:right w:val="single" w:sz="32" w:space="0" w:color="5B9BD5" w:themeColor="accent1"/>
        </w:tcBorders>
      </w:tcPr>
    </w:tblStylePr>
    <w:tblStylePr w:type="band1Vert">
      <w:tblPr/>
      <w:tcPr>
        <w:tcBorders>
          <w:left w:val="single" w:sz="4" w:space="0" w:color="FFFFFF" w:themeColor="light1"/>
          <w:right w:val="single" w:sz="4" w:space="0" w:color="FFFFFF" w:themeColor="light1"/>
        </w:tcBorders>
        <w:shd w:val="clear" w:color="auto" w:fill="5B9BD5"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5B9BD5" w:themeFill="accent1"/>
      </w:tcPr>
    </w:tblStylePr>
    <w:tblStylePr w:type="band2Horz">
      <w:tblPr/>
      <w:tcPr>
        <w:tcBorders>
          <w:top w:val="single" w:sz="4" w:space="0" w:color="FFFFFF" w:themeColor="light1"/>
          <w:bottom w:val="single" w:sz="4" w:space="0" w:color="FFFFFF" w:themeColor="light1"/>
        </w:tcBorders>
        <w:shd w:val="clear" w:color="auto" w:fill="5B9BD5" w:themeFill="accent1"/>
      </w:tcPr>
    </w:tblStylePr>
  </w:style>
  <w:style w:type="table" w:customStyle="1" w:styleId="ListTable5Dark-Accent2">
    <w:name w:val="List Table 5 Dark - Accent 2"/>
    <w:basedOn w:val="NormaleTabelle"/>
    <w:uiPriority w:val="99"/>
    <w:tblPr>
      <w:tblStyleRowBandSize w:val="1"/>
      <w:tblStyleColBandSize w:val="1"/>
      <w:tblBorders>
        <w:top w:val="single" w:sz="32" w:space="0" w:color="F4B184" w:themeColor="accent2" w:themeTint="97"/>
        <w:left w:val="single" w:sz="32" w:space="0" w:color="F4B184" w:themeColor="accent2" w:themeTint="97"/>
        <w:bottom w:val="single" w:sz="32" w:space="0" w:color="F4B184" w:themeColor="accent2" w:themeTint="97"/>
        <w:right w:val="single" w:sz="32" w:space="0" w:color="F4B184" w:themeColor="accent2" w:themeTint="97"/>
      </w:tblBorders>
      <w:shd w:val="clear" w:color="auto" w:fill="F4B184" w:themeFill="accent2" w:themeFillTint="97"/>
    </w:tblPr>
    <w:tblStylePr w:type="firstRow">
      <w:rPr>
        <w:rFonts w:ascii="Arial" w:hAnsi="Arial"/>
        <w:b/>
        <w:color w:val="FFFFFF" w:themeColor="light1"/>
        <w:sz w:val="22"/>
      </w:rPr>
      <w:tblPr/>
      <w:tcPr>
        <w:tcBorders>
          <w:top w:val="single" w:sz="32" w:space="0" w:color="F4B184" w:themeColor="accent2" w:themeTint="97"/>
          <w:bottom w:val="single" w:sz="12" w:space="0" w:color="FFFFFF" w:themeColor="light1"/>
        </w:tcBorders>
        <w:shd w:val="clear" w:color="auto" w:fill="F4B184"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4B184" w:themeColor="accent2" w:themeTint="97"/>
          <w:right w:val="single" w:sz="4" w:space="0" w:color="FFFFFF" w:themeColor="light1"/>
        </w:tcBorders>
      </w:tcPr>
    </w:tblStylePr>
    <w:tblStylePr w:type="lastCol">
      <w:tblPr/>
      <w:tcPr>
        <w:tcBorders>
          <w:left w:val="single" w:sz="4" w:space="0" w:color="FFFFFF" w:themeColor="light1"/>
          <w:right w:val="single" w:sz="32" w:space="0" w:color="F4B184" w:themeColor="accent2" w:themeTint="97"/>
        </w:tcBorders>
      </w:tcPr>
    </w:tblStylePr>
    <w:tblStylePr w:type="band1Vert">
      <w:tblPr/>
      <w:tcPr>
        <w:tcBorders>
          <w:left w:val="single" w:sz="4" w:space="0" w:color="FFFFFF" w:themeColor="light1"/>
          <w:right w:val="single" w:sz="4" w:space="0" w:color="FFFFFF" w:themeColor="light1"/>
        </w:tcBorders>
        <w:shd w:val="clear" w:color="auto" w:fill="F4B184"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F4B184" w:themeFill="accent2" w:themeFillTint="97"/>
      </w:tcPr>
    </w:tblStylePr>
    <w:tblStylePr w:type="band2Horz">
      <w:tblPr/>
      <w:tcPr>
        <w:tcBorders>
          <w:top w:val="single" w:sz="4" w:space="0" w:color="FFFFFF" w:themeColor="light1"/>
          <w:bottom w:val="single" w:sz="4" w:space="0" w:color="FFFFFF" w:themeColor="light1"/>
        </w:tcBorders>
        <w:shd w:val="clear" w:color="auto" w:fill="F4B184" w:themeFill="accent2" w:themeFillTint="97"/>
      </w:tcPr>
    </w:tblStylePr>
  </w:style>
  <w:style w:type="table" w:customStyle="1" w:styleId="ListTable5Dark-Accent3">
    <w:name w:val="List Table 5 Dark - Accent 3"/>
    <w:basedOn w:val="NormaleTabelle"/>
    <w:uiPriority w:val="99"/>
    <w:tblPr>
      <w:tblStyleRowBandSize w:val="1"/>
      <w:tblStyleColBandSize w:val="1"/>
      <w:tblBorders>
        <w:top w:val="single" w:sz="32" w:space="0" w:color="C9C9C9" w:themeColor="accent3" w:themeTint="98"/>
        <w:left w:val="single" w:sz="32" w:space="0" w:color="C9C9C9" w:themeColor="accent3" w:themeTint="98"/>
        <w:bottom w:val="single" w:sz="32" w:space="0" w:color="C9C9C9" w:themeColor="accent3" w:themeTint="98"/>
        <w:right w:val="single" w:sz="32" w:space="0" w:color="C9C9C9" w:themeColor="accent3" w:themeTint="98"/>
      </w:tblBorders>
      <w:shd w:val="clear" w:color="auto" w:fill="C9C9C9" w:themeFill="accent3" w:themeFillTint="98"/>
    </w:tblPr>
    <w:tblStylePr w:type="firstRow">
      <w:rPr>
        <w:rFonts w:ascii="Arial" w:hAnsi="Arial"/>
        <w:b/>
        <w:color w:val="FFFFFF" w:themeColor="light1"/>
        <w:sz w:val="22"/>
      </w:rPr>
      <w:tblPr/>
      <w:tcPr>
        <w:tcBorders>
          <w:top w:val="single" w:sz="32" w:space="0" w:color="C9C9C9" w:themeColor="accent3" w:themeTint="98"/>
          <w:bottom w:val="single" w:sz="12" w:space="0" w:color="FFFFFF" w:themeColor="light1"/>
        </w:tcBorders>
        <w:shd w:val="clear" w:color="auto" w:fill="C9C9C9"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9C9C9" w:themeColor="accent3" w:themeTint="98"/>
          <w:right w:val="single" w:sz="4" w:space="0" w:color="FFFFFF" w:themeColor="light1"/>
        </w:tcBorders>
      </w:tcPr>
    </w:tblStylePr>
    <w:tblStylePr w:type="lastCol">
      <w:tblPr/>
      <w:tcPr>
        <w:tcBorders>
          <w:left w:val="single" w:sz="4" w:space="0" w:color="FFFFFF" w:themeColor="light1"/>
          <w:right w:val="single" w:sz="32" w:space="0" w:color="C9C9C9" w:themeColor="accent3" w:themeTint="98"/>
        </w:tcBorders>
      </w:tcPr>
    </w:tblStylePr>
    <w:tblStylePr w:type="band1Vert">
      <w:tblPr/>
      <w:tcPr>
        <w:tcBorders>
          <w:left w:val="single" w:sz="4" w:space="0" w:color="FFFFFF" w:themeColor="light1"/>
          <w:right w:val="single" w:sz="4" w:space="0" w:color="FFFFFF" w:themeColor="light1"/>
        </w:tcBorders>
        <w:shd w:val="clear" w:color="auto" w:fill="C9C9C9"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C9C9C9" w:themeFill="accent3" w:themeFillTint="98"/>
      </w:tcPr>
    </w:tblStylePr>
    <w:tblStylePr w:type="band2Horz">
      <w:tblPr/>
      <w:tcPr>
        <w:tcBorders>
          <w:top w:val="single" w:sz="4" w:space="0" w:color="FFFFFF" w:themeColor="light1"/>
          <w:bottom w:val="single" w:sz="4" w:space="0" w:color="FFFFFF" w:themeColor="light1"/>
        </w:tcBorders>
        <w:shd w:val="clear" w:color="auto" w:fill="C9C9C9" w:themeFill="accent3" w:themeFillTint="98"/>
      </w:tcPr>
    </w:tblStylePr>
  </w:style>
  <w:style w:type="table" w:customStyle="1" w:styleId="ListTable5Dark-Accent4">
    <w:name w:val="List Table 5 Dark - Accent 4"/>
    <w:basedOn w:val="NormaleTabelle"/>
    <w:uiPriority w:val="99"/>
    <w:tblPr>
      <w:tblStyleRowBandSize w:val="1"/>
      <w:tblStyleColBandSize w:val="1"/>
      <w:tblBorders>
        <w:top w:val="single" w:sz="32" w:space="0" w:color="FFD865" w:themeColor="accent4" w:themeTint="9A"/>
        <w:left w:val="single" w:sz="32" w:space="0" w:color="FFD865" w:themeColor="accent4" w:themeTint="9A"/>
        <w:bottom w:val="single" w:sz="32" w:space="0" w:color="FFD865" w:themeColor="accent4" w:themeTint="9A"/>
        <w:right w:val="single" w:sz="32" w:space="0" w:color="FFD865" w:themeColor="accent4" w:themeTint="9A"/>
      </w:tblBorders>
      <w:shd w:val="clear" w:color="auto" w:fill="FFD865" w:themeFill="accent4" w:themeFillTint="9A"/>
    </w:tblPr>
    <w:tblStylePr w:type="firstRow">
      <w:rPr>
        <w:rFonts w:ascii="Arial" w:hAnsi="Arial"/>
        <w:b/>
        <w:color w:val="FFFFFF" w:themeColor="light1"/>
        <w:sz w:val="22"/>
      </w:rPr>
      <w:tblPr/>
      <w:tcPr>
        <w:tcBorders>
          <w:top w:val="single" w:sz="32" w:space="0" w:color="FFD865" w:themeColor="accent4" w:themeTint="9A"/>
          <w:bottom w:val="single" w:sz="12" w:space="0" w:color="FFFFFF" w:themeColor="light1"/>
        </w:tcBorders>
        <w:shd w:val="clear" w:color="auto" w:fill="FFD865"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FD865" w:themeColor="accent4" w:themeTint="9A"/>
          <w:right w:val="single" w:sz="4" w:space="0" w:color="FFFFFF" w:themeColor="light1"/>
        </w:tcBorders>
      </w:tcPr>
    </w:tblStylePr>
    <w:tblStylePr w:type="lastCol">
      <w:tblPr/>
      <w:tcPr>
        <w:tcBorders>
          <w:left w:val="single" w:sz="4" w:space="0" w:color="FFFFFF" w:themeColor="light1"/>
          <w:right w:val="single" w:sz="32" w:space="0" w:color="FFD865" w:themeColor="accent4" w:themeTint="9A"/>
        </w:tcBorders>
      </w:tcPr>
    </w:tblStylePr>
    <w:tblStylePr w:type="band1Vert">
      <w:tblPr/>
      <w:tcPr>
        <w:tcBorders>
          <w:left w:val="single" w:sz="4" w:space="0" w:color="FFFFFF" w:themeColor="light1"/>
          <w:right w:val="single" w:sz="4" w:space="0" w:color="FFFFFF" w:themeColor="light1"/>
        </w:tcBorders>
        <w:shd w:val="clear" w:color="auto" w:fill="FFD865"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FFD865" w:themeFill="accent4" w:themeFillTint="9A"/>
      </w:tcPr>
    </w:tblStylePr>
    <w:tblStylePr w:type="band2Horz">
      <w:tblPr/>
      <w:tcPr>
        <w:tcBorders>
          <w:top w:val="single" w:sz="4" w:space="0" w:color="FFFFFF" w:themeColor="light1"/>
          <w:bottom w:val="single" w:sz="4" w:space="0" w:color="FFFFFF" w:themeColor="light1"/>
        </w:tcBorders>
        <w:shd w:val="clear" w:color="auto" w:fill="FFD865" w:themeFill="accent4" w:themeFillTint="9A"/>
      </w:tcPr>
    </w:tblStylePr>
  </w:style>
  <w:style w:type="table" w:customStyle="1" w:styleId="ListTable5Dark-Accent5">
    <w:name w:val="List Table 5 Dark - Accent 5"/>
    <w:basedOn w:val="NormaleTabelle"/>
    <w:uiPriority w:val="99"/>
    <w:tblPr>
      <w:tblStyleRowBandSize w:val="1"/>
      <w:tblStyleColBandSize w:val="1"/>
      <w:tblBorders>
        <w:top w:val="single" w:sz="32" w:space="0" w:color="8DA9DB" w:themeColor="accent5" w:themeTint="9A"/>
        <w:left w:val="single" w:sz="32" w:space="0" w:color="8DA9DB" w:themeColor="accent5" w:themeTint="9A"/>
        <w:bottom w:val="single" w:sz="32" w:space="0" w:color="8DA9DB" w:themeColor="accent5" w:themeTint="9A"/>
        <w:right w:val="single" w:sz="32" w:space="0" w:color="8DA9DB" w:themeColor="accent5" w:themeTint="9A"/>
      </w:tblBorders>
      <w:shd w:val="clear" w:color="auto" w:fill="8DA9DB" w:themeFill="accent5" w:themeFillTint="9A"/>
    </w:tblPr>
    <w:tblStylePr w:type="firstRow">
      <w:rPr>
        <w:rFonts w:ascii="Arial" w:hAnsi="Arial"/>
        <w:b/>
        <w:color w:val="FFFFFF" w:themeColor="light1"/>
        <w:sz w:val="22"/>
      </w:rPr>
      <w:tblPr/>
      <w:tcPr>
        <w:tcBorders>
          <w:top w:val="single" w:sz="32" w:space="0" w:color="8DA9DB" w:themeColor="accent5" w:themeTint="9A"/>
          <w:bottom w:val="single" w:sz="12" w:space="0" w:color="FFFFFF" w:themeColor="light1"/>
        </w:tcBorders>
        <w:shd w:val="clear" w:color="auto" w:fill="8DA9DB"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8DA9DB" w:themeColor="accent5" w:themeTint="9A"/>
          <w:right w:val="single" w:sz="4" w:space="0" w:color="FFFFFF" w:themeColor="light1"/>
        </w:tcBorders>
      </w:tcPr>
    </w:tblStylePr>
    <w:tblStylePr w:type="lastCol">
      <w:tblPr/>
      <w:tcPr>
        <w:tcBorders>
          <w:left w:val="single" w:sz="4" w:space="0" w:color="FFFFFF" w:themeColor="light1"/>
          <w:right w:val="single" w:sz="32" w:space="0" w:color="8DA9DB" w:themeColor="accent5" w:themeTint="9A"/>
        </w:tcBorders>
      </w:tcPr>
    </w:tblStylePr>
    <w:tblStylePr w:type="band1Vert">
      <w:tblPr/>
      <w:tcPr>
        <w:tcBorders>
          <w:left w:val="single" w:sz="4" w:space="0" w:color="FFFFFF" w:themeColor="light1"/>
          <w:right w:val="single" w:sz="4" w:space="0" w:color="FFFFFF" w:themeColor="light1"/>
        </w:tcBorders>
        <w:shd w:val="clear" w:color="auto" w:fill="8DA9DB"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8DA9DB" w:themeFill="accent5" w:themeFillTint="9A"/>
      </w:tcPr>
    </w:tblStylePr>
    <w:tblStylePr w:type="band2Horz">
      <w:tblPr/>
      <w:tcPr>
        <w:tcBorders>
          <w:top w:val="single" w:sz="4" w:space="0" w:color="FFFFFF" w:themeColor="light1"/>
          <w:bottom w:val="single" w:sz="4" w:space="0" w:color="FFFFFF" w:themeColor="light1"/>
        </w:tcBorders>
        <w:shd w:val="clear" w:color="auto" w:fill="8DA9DB" w:themeFill="accent5" w:themeFillTint="9A"/>
      </w:tcPr>
    </w:tblStylePr>
  </w:style>
  <w:style w:type="table" w:customStyle="1" w:styleId="ListTable5Dark-Accent6">
    <w:name w:val="List Table 5 Dark - Accent 6"/>
    <w:basedOn w:val="NormaleTabelle"/>
    <w:uiPriority w:val="99"/>
    <w:tblPr>
      <w:tblStyleRowBandSize w:val="1"/>
      <w:tblStyleColBandSize w:val="1"/>
      <w:tblBorders>
        <w:top w:val="single" w:sz="32" w:space="0" w:color="A9D08E" w:themeColor="accent6" w:themeTint="98"/>
        <w:left w:val="single" w:sz="32" w:space="0" w:color="A9D08E" w:themeColor="accent6" w:themeTint="98"/>
        <w:bottom w:val="single" w:sz="32" w:space="0" w:color="A9D08E" w:themeColor="accent6" w:themeTint="98"/>
        <w:right w:val="single" w:sz="32" w:space="0" w:color="A9D08E" w:themeColor="accent6" w:themeTint="98"/>
      </w:tblBorders>
      <w:shd w:val="clear" w:color="auto" w:fill="A9D08E" w:themeFill="accent6" w:themeFillTint="98"/>
    </w:tblPr>
    <w:tblStylePr w:type="firstRow">
      <w:rPr>
        <w:rFonts w:ascii="Arial" w:hAnsi="Arial"/>
        <w:b/>
        <w:color w:val="FFFFFF" w:themeColor="light1"/>
        <w:sz w:val="22"/>
      </w:rPr>
      <w:tblPr/>
      <w:tcPr>
        <w:tcBorders>
          <w:top w:val="single" w:sz="32" w:space="0" w:color="A9D08E" w:themeColor="accent6" w:themeTint="98"/>
          <w:bottom w:val="single" w:sz="12" w:space="0" w:color="FFFFFF" w:themeColor="light1"/>
        </w:tcBorders>
        <w:shd w:val="clear" w:color="auto" w:fill="A9D08E"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A9D08E" w:themeColor="accent6" w:themeTint="98"/>
          <w:right w:val="single" w:sz="4" w:space="0" w:color="FFFFFF" w:themeColor="light1"/>
        </w:tcBorders>
      </w:tcPr>
    </w:tblStylePr>
    <w:tblStylePr w:type="lastCol">
      <w:tblPr/>
      <w:tcPr>
        <w:tcBorders>
          <w:left w:val="single" w:sz="4" w:space="0" w:color="FFFFFF" w:themeColor="light1"/>
          <w:right w:val="single" w:sz="32" w:space="0" w:color="A9D08E" w:themeColor="accent6" w:themeTint="98"/>
        </w:tcBorders>
      </w:tcPr>
    </w:tblStylePr>
    <w:tblStylePr w:type="band1Vert">
      <w:tblPr/>
      <w:tcPr>
        <w:tcBorders>
          <w:left w:val="single" w:sz="4" w:space="0" w:color="FFFFFF" w:themeColor="light1"/>
          <w:right w:val="single" w:sz="4" w:space="0" w:color="FFFFFF" w:themeColor="light1"/>
        </w:tcBorders>
        <w:shd w:val="clear" w:color="auto" w:fill="A9D08E"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A9D08E" w:themeFill="accent6" w:themeFillTint="98"/>
      </w:tcPr>
    </w:tblStylePr>
    <w:tblStylePr w:type="band2Horz">
      <w:tblPr/>
      <w:tcPr>
        <w:tcBorders>
          <w:top w:val="single" w:sz="4" w:space="0" w:color="FFFFFF" w:themeColor="light1"/>
          <w:bottom w:val="single" w:sz="4" w:space="0" w:color="FFFFFF" w:themeColor="light1"/>
        </w:tcBorders>
        <w:shd w:val="clear" w:color="auto" w:fill="A9D08E" w:themeFill="accent6" w:themeFillTint="98"/>
      </w:tcPr>
    </w:tblStylePr>
  </w:style>
  <w:style w:type="table" w:styleId="Listentabelle6farbig">
    <w:name w:val="List Table 6 Colorful"/>
    <w:basedOn w:val="NormaleTabelle"/>
    <w:uiPriority w:val="99"/>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auto" w:fill="BFBFBF" w:themeFill="text1" w:themeFillTint="40"/>
      </w:tcPr>
    </w:tblStylePr>
    <w:tblStylePr w:type="band1Horz">
      <w:rPr>
        <w:rFonts w:ascii="Arial" w:hAnsi="Arial"/>
        <w:color w:val="000000" w:themeColor="text1"/>
        <w:sz w:val="22"/>
      </w:rPr>
      <w:tblPr/>
      <w:tcPr>
        <w:shd w:val="clear" w:color="auto"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NormaleTabelle"/>
    <w:uiPriority w:val="99"/>
    <w:tblPr>
      <w:tblStyleRowBandSize w:val="1"/>
      <w:tblStyleColBandSize w:val="1"/>
      <w:tblBorders>
        <w:top w:val="single" w:sz="4" w:space="0" w:color="5B9BD5" w:themeColor="accent1"/>
        <w:bottom w:val="single" w:sz="4" w:space="0" w:color="5B9BD5" w:themeColor="accent1"/>
      </w:tblBorders>
    </w:tblPr>
    <w:tblStylePr w:type="firstRow">
      <w:rPr>
        <w:b/>
        <w:color w:val="245A8D" w:themeColor="accent1" w:themeShade="95"/>
      </w:rPr>
      <w:tblPr/>
      <w:tcPr>
        <w:tcBorders>
          <w:bottom w:val="single" w:sz="4" w:space="0" w:color="5B9BD5" w:themeColor="accent1"/>
        </w:tcBorders>
      </w:tcPr>
    </w:tblStylePr>
    <w:tblStylePr w:type="lastRow">
      <w:rPr>
        <w:b/>
        <w:color w:val="245A8D" w:themeColor="accent1" w:themeShade="95"/>
      </w:rPr>
      <w:tblPr/>
      <w:tcPr>
        <w:tcBorders>
          <w:top w:val="single" w:sz="4" w:space="0" w:color="5B9BD5" w:themeColor="accent1"/>
        </w:tcBorders>
      </w:tcPr>
    </w:tblStylePr>
    <w:tblStylePr w:type="firstCol">
      <w:rPr>
        <w:b/>
        <w:color w:val="245A8D" w:themeColor="accent1" w:themeShade="95"/>
      </w:rPr>
    </w:tblStylePr>
    <w:tblStylePr w:type="lastCol">
      <w:rPr>
        <w:b/>
        <w:color w:val="245A8D" w:themeColor="accent1" w:themeShade="95"/>
      </w:rPr>
    </w:tblStylePr>
    <w:tblStylePr w:type="band1Vert">
      <w:tblPr/>
      <w:tcPr>
        <w:shd w:val="clear" w:color="auto" w:fill="D5E5F4" w:themeFill="accent1" w:themeFillTint="40"/>
      </w:tcPr>
    </w:tblStylePr>
    <w:tblStylePr w:type="band1Horz">
      <w:rPr>
        <w:rFonts w:ascii="Arial" w:hAnsi="Arial"/>
        <w:color w:val="245A8D" w:themeColor="accent1" w:themeShade="95"/>
        <w:sz w:val="22"/>
      </w:rPr>
      <w:tblPr/>
      <w:tcPr>
        <w:shd w:val="clear" w:color="auto" w:fill="D5E5F4" w:themeFill="accent1" w:themeFillTint="40"/>
      </w:tcPr>
    </w:tblStylePr>
    <w:tblStylePr w:type="band2Horz">
      <w:rPr>
        <w:rFonts w:ascii="Arial" w:hAnsi="Arial"/>
        <w:color w:val="245A8D" w:themeColor="accent1" w:themeShade="95"/>
        <w:sz w:val="22"/>
      </w:rPr>
    </w:tblStylePr>
  </w:style>
  <w:style w:type="table" w:customStyle="1" w:styleId="ListTable6Colorful-Accent2">
    <w:name w:val="List Table 6 Colorful - Accent 2"/>
    <w:basedOn w:val="NormaleTabelle"/>
    <w:uiPriority w:val="99"/>
    <w:tblPr>
      <w:tblStyleRowBandSize w:val="1"/>
      <w:tblStyleColBandSize w:val="1"/>
      <w:tblBorders>
        <w:top w:val="single" w:sz="4" w:space="0" w:color="F4B184" w:themeColor="accent2" w:themeTint="97"/>
        <w:bottom w:val="single" w:sz="4" w:space="0" w:color="F4B184" w:themeColor="accent2" w:themeTint="97"/>
      </w:tblBorders>
    </w:tblPr>
    <w:tblStylePr w:type="firstRow">
      <w:rPr>
        <w:b/>
        <w:color w:val="F4B184" w:themeColor="accent2" w:themeTint="97" w:themeShade="95"/>
      </w:rPr>
      <w:tblPr/>
      <w:tcPr>
        <w:tcBorders>
          <w:bottom w:val="single" w:sz="4" w:space="0" w:color="F4B184" w:themeColor="accent2" w:themeTint="97"/>
        </w:tcBorders>
      </w:tcPr>
    </w:tblStylePr>
    <w:tblStylePr w:type="lastRow">
      <w:rPr>
        <w:b/>
        <w:color w:val="F4B184" w:themeColor="accent2" w:themeTint="97" w:themeShade="95"/>
      </w:rPr>
      <w:tblPr/>
      <w:tcPr>
        <w:tcBorders>
          <w:top w:val="single" w:sz="4" w:space="0" w:color="F4B184" w:themeColor="accent2" w:themeTint="97"/>
        </w:tcBorders>
      </w:tc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auto" w:fill="FADECB" w:themeFill="accent2" w:themeFillTint="40"/>
      </w:tcPr>
    </w:tblStylePr>
    <w:tblStylePr w:type="band1Horz">
      <w:rPr>
        <w:rFonts w:ascii="Arial" w:hAnsi="Arial"/>
        <w:color w:val="F4B184" w:themeColor="accent2" w:themeTint="97" w:themeShade="95"/>
        <w:sz w:val="22"/>
      </w:rPr>
      <w:tblPr/>
      <w:tcPr>
        <w:shd w:val="clear" w:color="auto" w:fill="FADECB" w:themeFill="accent2" w:themeFillTint="40"/>
      </w:tcPr>
    </w:tblStylePr>
    <w:tblStylePr w:type="band2Horz">
      <w:rPr>
        <w:rFonts w:ascii="Arial" w:hAnsi="Arial"/>
        <w:color w:val="F4B184" w:themeColor="accent2" w:themeTint="97" w:themeShade="95"/>
        <w:sz w:val="22"/>
      </w:rPr>
    </w:tblStylePr>
  </w:style>
  <w:style w:type="table" w:customStyle="1" w:styleId="ListTable6Colorful-Accent3">
    <w:name w:val="List Table 6 Colorful - Accent 3"/>
    <w:basedOn w:val="NormaleTabelle"/>
    <w:uiPriority w:val="99"/>
    <w:tblPr>
      <w:tblStyleRowBandSize w:val="1"/>
      <w:tblStyleColBandSize w:val="1"/>
      <w:tblBorders>
        <w:top w:val="single" w:sz="4" w:space="0" w:color="C9C9C9" w:themeColor="accent3" w:themeTint="98"/>
        <w:bottom w:val="single" w:sz="4" w:space="0" w:color="C9C9C9" w:themeColor="accent3" w:themeTint="98"/>
      </w:tblBorders>
    </w:tblPr>
    <w:tblStylePr w:type="firstRow">
      <w:rPr>
        <w:b/>
        <w:color w:val="C9C9C9" w:themeColor="accent3" w:themeTint="98" w:themeShade="95"/>
      </w:rPr>
      <w:tblPr/>
      <w:tcPr>
        <w:tcBorders>
          <w:bottom w:val="single" w:sz="4" w:space="0" w:color="C9C9C9" w:themeColor="accent3" w:themeTint="98"/>
        </w:tcBorders>
      </w:tcPr>
    </w:tblStylePr>
    <w:tblStylePr w:type="lastRow">
      <w:rPr>
        <w:b/>
        <w:color w:val="C9C9C9" w:themeColor="accent3" w:themeTint="98" w:themeShade="95"/>
      </w:rPr>
      <w:tblPr/>
      <w:tcPr>
        <w:tcBorders>
          <w:top w:val="single" w:sz="4" w:space="0" w:color="C9C9C9" w:themeColor="accent3" w:themeTint="98"/>
        </w:tcBorders>
      </w:tcPr>
    </w:tblStylePr>
    <w:tblStylePr w:type="firstCol">
      <w:rPr>
        <w:b/>
        <w:color w:val="C9C9C9" w:themeColor="accent3" w:themeTint="98" w:themeShade="95"/>
      </w:rPr>
    </w:tblStylePr>
    <w:tblStylePr w:type="lastCol">
      <w:rPr>
        <w:b/>
        <w:color w:val="C9C9C9" w:themeColor="accent3" w:themeTint="98" w:themeShade="95"/>
      </w:rPr>
    </w:tblStylePr>
    <w:tblStylePr w:type="band1Vert">
      <w:tblPr/>
      <w:tcPr>
        <w:shd w:val="clear" w:color="auto" w:fill="E8E8E8" w:themeFill="accent3" w:themeFillTint="40"/>
      </w:tcPr>
    </w:tblStylePr>
    <w:tblStylePr w:type="band1Horz">
      <w:rPr>
        <w:rFonts w:ascii="Arial" w:hAnsi="Arial"/>
        <w:color w:val="C9C9C9" w:themeColor="accent3" w:themeTint="98" w:themeShade="95"/>
        <w:sz w:val="22"/>
      </w:rPr>
      <w:tblPr/>
      <w:tcPr>
        <w:shd w:val="clear" w:color="auto" w:fill="E8E8E8" w:themeFill="accent3" w:themeFillTint="40"/>
      </w:tcPr>
    </w:tblStylePr>
    <w:tblStylePr w:type="band2Horz">
      <w:rPr>
        <w:rFonts w:ascii="Arial" w:hAnsi="Arial"/>
        <w:color w:val="C9C9C9" w:themeColor="accent3" w:themeTint="98" w:themeShade="95"/>
        <w:sz w:val="22"/>
      </w:rPr>
    </w:tblStylePr>
  </w:style>
  <w:style w:type="table" w:customStyle="1" w:styleId="ListTable6Colorful-Accent4">
    <w:name w:val="List Table 6 Colorful - Accent 4"/>
    <w:basedOn w:val="NormaleTabelle"/>
    <w:uiPriority w:val="99"/>
    <w:tblPr>
      <w:tblStyleRowBandSize w:val="1"/>
      <w:tblStyleColBandSize w:val="1"/>
      <w:tblBorders>
        <w:top w:val="single" w:sz="4" w:space="0" w:color="FFD865" w:themeColor="accent4" w:themeTint="9A"/>
        <w:bottom w:val="single" w:sz="4" w:space="0" w:color="FFD865" w:themeColor="accent4" w:themeTint="9A"/>
      </w:tblBorders>
    </w:tblPr>
    <w:tblStylePr w:type="firstRow">
      <w:rPr>
        <w:b/>
        <w:color w:val="FFD865" w:themeColor="accent4" w:themeTint="9A" w:themeShade="95"/>
      </w:rPr>
      <w:tblPr/>
      <w:tcPr>
        <w:tcBorders>
          <w:bottom w:val="single" w:sz="4" w:space="0" w:color="FFD865" w:themeColor="accent4" w:themeTint="9A"/>
        </w:tcBorders>
      </w:tcPr>
    </w:tblStylePr>
    <w:tblStylePr w:type="lastRow">
      <w:rPr>
        <w:b/>
        <w:color w:val="FFD865" w:themeColor="accent4" w:themeTint="9A" w:themeShade="95"/>
      </w:rPr>
      <w:tblPr/>
      <w:tcPr>
        <w:tcBorders>
          <w:top w:val="single" w:sz="4" w:space="0" w:color="FFD865" w:themeColor="accent4" w:themeTint="9A"/>
        </w:tcBorders>
      </w:tc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auto" w:fill="FFEFBF" w:themeFill="accent4" w:themeFillTint="40"/>
      </w:tcPr>
    </w:tblStylePr>
    <w:tblStylePr w:type="band1Horz">
      <w:rPr>
        <w:rFonts w:ascii="Arial" w:hAnsi="Arial"/>
        <w:color w:val="FFD865" w:themeColor="accent4" w:themeTint="9A" w:themeShade="95"/>
        <w:sz w:val="22"/>
      </w:rPr>
      <w:tblPr/>
      <w:tcPr>
        <w:shd w:val="clear" w:color="auto" w:fill="FFEFBF" w:themeFill="accent4" w:themeFillTint="40"/>
      </w:tcPr>
    </w:tblStylePr>
    <w:tblStylePr w:type="band2Horz">
      <w:rPr>
        <w:rFonts w:ascii="Arial" w:hAnsi="Arial"/>
        <w:color w:val="FFD865" w:themeColor="accent4" w:themeTint="9A" w:themeShade="95"/>
        <w:sz w:val="22"/>
      </w:rPr>
    </w:tblStylePr>
  </w:style>
  <w:style w:type="table" w:customStyle="1" w:styleId="ListTable6Colorful-Accent5">
    <w:name w:val="List Table 6 Colorful - Accent 5"/>
    <w:basedOn w:val="NormaleTabelle"/>
    <w:uiPriority w:val="99"/>
    <w:tblPr>
      <w:tblStyleRowBandSize w:val="1"/>
      <w:tblStyleColBandSize w:val="1"/>
      <w:tblBorders>
        <w:top w:val="single" w:sz="4" w:space="0" w:color="8DA9DB" w:themeColor="accent5" w:themeTint="9A"/>
        <w:bottom w:val="single" w:sz="4" w:space="0" w:color="8DA9DB" w:themeColor="accent5" w:themeTint="9A"/>
      </w:tblBorders>
    </w:tblPr>
    <w:tblStylePr w:type="firstRow">
      <w:rPr>
        <w:b/>
        <w:color w:val="8DA9DB" w:themeColor="accent5" w:themeTint="9A" w:themeShade="95"/>
      </w:rPr>
      <w:tblPr/>
      <w:tcPr>
        <w:tcBorders>
          <w:bottom w:val="single" w:sz="4" w:space="0" w:color="8DA9DB" w:themeColor="accent5" w:themeTint="9A"/>
        </w:tcBorders>
      </w:tcPr>
    </w:tblStylePr>
    <w:tblStylePr w:type="lastRow">
      <w:rPr>
        <w:b/>
        <w:color w:val="8DA9DB" w:themeColor="accent5" w:themeTint="9A" w:themeShade="95"/>
      </w:rPr>
      <w:tblPr/>
      <w:tcPr>
        <w:tcBorders>
          <w:top w:val="single" w:sz="4" w:space="0" w:color="8DA9DB" w:themeColor="accent5" w:themeTint="9A"/>
        </w:tcBorders>
      </w:tcPr>
    </w:tblStylePr>
    <w:tblStylePr w:type="firstCol">
      <w:rPr>
        <w:b/>
        <w:color w:val="8DA9DB" w:themeColor="accent5" w:themeTint="9A" w:themeShade="95"/>
      </w:rPr>
    </w:tblStylePr>
    <w:tblStylePr w:type="lastCol">
      <w:rPr>
        <w:b/>
        <w:color w:val="8DA9DB" w:themeColor="accent5" w:themeTint="9A" w:themeShade="95"/>
      </w:rPr>
    </w:tblStylePr>
    <w:tblStylePr w:type="band1Vert">
      <w:tblPr/>
      <w:tcPr>
        <w:shd w:val="clear" w:color="auto" w:fill="CFDBF0" w:themeFill="accent5" w:themeFillTint="40"/>
      </w:tcPr>
    </w:tblStylePr>
    <w:tblStylePr w:type="band1Horz">
      <w:rPr>
        <w:rFonts w:ascii="Arial" w:hAnsi="Arial"/>
        <w:color w:val="8DA9DB" w:themeColor="accent5" w:themeTint="9A" w:themeShade="95"/>
        <w:sz w:val="22"/>
      </w:rPr>
      <w:tblPr/>
      <w:tcPr>
        <w:shd w:val="clear" w:color="auto" w:fill="CFDBF0" w:themeFill="accent5" w:themeFillTint="40"/>
      </w:tcPr>
    </w:tblStylePr>
    <w:tblStylePr w:type="band2Horz">
      <w:rPr>
        <w:rFonts w:ascii="Arial" w:hAnsi="Arial"/>
        <w:color w:val="8DA9DB" w:themeColor="accent5" w:themeTint="9A" w:themeShade="95"/>
        <w:sz w:val="22"/>
      </w:rPr>
    </w:tblStylePr>
  </w:style>
  <w:style w:type="table" w:customStyle="1" w:styleId="ListTable6Colorful-Accent6">
    <w:name w:val="List Table 6 Colorful - Accent 6"/>
    <w:basedOn w:val="NormaleTabelle"/>
    <w:uiPriority w:val="99"/>
    <w:tblPr>
      <w:tblStyleRowBandSize w:val="1"/>
      <w:tblStyleColBandSize w:val="1"/>
      <w:tblBorders>
        <w:top w:val="single" w:sz="4" w:space="0" w:color="A9D08E" w:themeColor="accent6" w:themeTint="98"/>
        <w:bottom w:val="single" w:sz="4" w:space="0" w:color="A9D08E" w:themeColor="accent6" w:themeTint="98"/>
      </w:tblBorders>
    </w:tblPr>
    <w:tblStylePr w:type="firstRow">
      <w:rPr>
        <w:b/>
        <w:color w:val="A9D08E" w:themeColor="accent6" w:themeTint="98" w:themeShade="95"/>
      </w:rPr>
      <w:tblPr/>
      <w:tcPr>
        <w:tcBorders>
          <w:bottom w:val="single" w:sz="4" w:space="0" w:color="A9D08E" w:themeColor="accent6" w:themeTint="98"/>
        </w:tcBorders>
      </w:tcPr>
    </w:tblStylePr>
    <w:tblStylePr w:type="lastRow">
      <w:rPr>
        <w:b/>
        <w:color w:val="A9D08E" w:themeColor="accent6" w:themeTint="98" w:themeShade="95"/>
      </w:rPr>
      <w:tblPr/>
      <w:tcPr>
        <w:tcBorders>
          <w:top w:val="single" w:sz="4" w:space="0" w:color="A9D08E" w:themeColor="accent6" w:themeTint="98"/>
        </w:tcBorders>
      </w:tcPr>
    </w:tblStylePr>
    <w:tblStylePr w:type="firstCol">
      <w:rPr>
        <w:b/>
        <w:color w:val="A9D08E" w:themeColor="accent6" w:themeTint="98" w:themeShade="95"/>
      </w:rPr>
    </w:tblStylePr>
    <w:tblStylePr w:type="lastCol">
      <w:rPr>
        <w:b/>
        <w:color w:val="A9D08E" w:themeColor="accent6" w:themeTint="98" w:themeShade="95"/>
      </w:rPr>
    </w:tblStylePr>
    <w:tblStylePr w:type="band1Vert">
      <w:tblPr/>
      <w:tcPr>
        <w:shd w:val="clear" w:color="auto" w:fill="DAEBCF" w:themeFill="accent6" w:themeFillTint="40"/>
      </w:tcPr>
    </w:tblStylePr>
    <w:tblStylePr w:type="band1Horz">
      <w:rPr>
        <w:rFonts w:ascii="Arial" w:hAnsi="Arial"/>
        <w:color w:val="A9D08E" w:themeColor="accent6" w:themeTint="98" w:themeShade="95"/>
        <w:sz w:val="22"/>
      </w:rPr>
      <w:tblPr/>
      <w:tcPr>
        <w:shd w:val="clear" w:color="auto" w:fill="DAEBCF" w:themeFill="accent6" w:themeFillTint="40"/>
      </w:tcPr>
    </w:tblStylePr>
    <w:tblStylePr w:type="band2Horz">
      <w:rPr>
        <w:rFonts w:ascii="Arial" w:hAnsi="Arial"/>
        <w:color w:val="A9D08E" w:themeColor="accent6" w:themeTint="98" w:themeShade="95"/>
        <w:sz w:val="22"/>
      </w:rPr>
    </w:tblStylePr>
  </w:style>
  <w:style w:type="table" w:styleId="Listentabelle7farbig">
    <w:name w:val="List Table 7 Colorful"/>
    <w:basedOn w:val="NormaleTabelle"/>
    <w:uiPriority w:val="99"/>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auto"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auto" w:fill="FFFFFF"/>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auto" w:fill="FFFFFF"/>
      </w:tcPr>
    </w:tblStylePr>
    <w:tblStylePr w:type="band1Vert">
      <w:tblPr/>
      <w:tcPr>
        <w:shd w:val="clear" w:color="auto" w:fill="BFBFBF" w:themeFill="text1" w:themeFillTint="40"/>
      </w:tcPr>
    </w:tblStylePr>
    <w:tblStylePr w:type="band1Horz">
      <w:rPr>
        <w:rFonts w:ascii="Arial" w:hAnsi="Arial"/>
        <w:color w:val="7F7F7F" w:themeColor="text1" w:themeTint="80" w:themeShade="95"/>
        <w:sz w:val="22"/>
      </w:rPr>
      <w:tblPr/>
      <w:tcPr>
        <w:shd w:val="clear" w:color="auto"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NormaleTabelle"/>
    <w:uiPriority w:val="99"/>
    <w:tblPr>
      <w:tblStyleRowBandSize w:val="1"/>
      <w:tblStyleColBandSize w:val="1"/>
      <w:tblBorders>
        <w:right w:val="single" w:sz="4" w:space="0" w:color="5B9BD5" w:themeColor="accent1"/>
      </w:tblBorders>
    </w:tblPr>
    <w:tblStylePr w:type="firstRow">
      <w:rPr>
        <w:rFonts w:ascii="Arial" w:hAnsi="Arial"/>
        <w:i/>
        <w:color w:val="245A8D" w:themeColor="accent1" w:themeShade="95"/>
        <w:sz w:val="22"/>
      </w:rPr>
      <w:tblPr/>
      <w:tcPr>
        <w:tcBorders>
          <w:top w:val="none" w:sz="4" w:space="0" w:color="000000"/>
          <w:left w:val="none" w:sz="4" w:space="0" w:color="000000"/>
          <w:bottom w:val="single" w:sz="4" w:space="0" w:color="5B9BD5" w:themeColor="accent1"/>
          <w:right w:val="none" w:sz="4" w:space="0" w:color="000000"/>
        </w:tcBorders>
        <w:shd w:val="clear" w:color="auto" w:fill="FFFFFF" w:themeFill="light1"/>
      </w:tcPr>
    </w:tblStylePr>
    <w:tblStylePr w:type="lastRow">
      <w:rPr>
        <w:rFonts w:ascii="Arial" w:hAnsi="Arial"/>
        <w:i/>
        <w:color w:val="245A8D" w:themeColor="accent1" w:themeShade="95"/>
        <w:sz w:val="22"/>
      </w:rPr>
      <w:tblPr/>
      <w:tcPr>
        <w:tcBorders>
          <w:top w:val="single" w:sz="4" w:space="0" w:color="5B9BD5" w:themeColor="accent1"/>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245A8D" w:themeColor="accent1" w:themeShade="95"/>
        <w:sz w:val="22"/>
      </w:rPr>
      <w:tblPr/>
      <w:tcPr>
        <w:tcBorders>
          <w:top w:val="none" w:sz="4" w:space="0" w:color="000000"/>
          <w:left w:val="none" w:sz="4" w:space="0" w:color="000000"/>
          <w:bottom w:val="none" w:sz="4" w:space="0" w:color="000000"/>
          <w:right w:val="single" w:sz="4" w:space="0" w:color="5B9BD5" w:themeColor="accent1"/>
        </w:tcBorders>
        <w:shd w:val="clear" w:color="auto" w:fill="FFFFFF"/>
      </w:tcPr>
    </w:tblStylePr>
    <w:tblStylePr w:type="lastCol">
      <w:rPr>
        <w:rFonts w:ascii="Arial" w:hAnsi="Arial"/>
        <w:i/>
        <w:color w:val="245A8D" w:themeColor="accent1" w:themeShade="95"/>
        <w:sz w:val="22"/>
      </w:rPr>
      <w:tblPr/>
      <w:tcPr>
        <w:tcBorders>
          <w:top w:val="none" w:sz="4" w:space="0" w:color="000000"/>
          <w:left w:val="single" w:sz="4" w:space="0" w:color="5B9BD5" w:themeColor="accent1"/>
          <w:bottom w:val="none" w:sz="4" w:space="0" w:color="000000"/>
          <w:right w:val="none" w:sz="4" w:space="0" w:color="000000"/>
        </w:tcBorders>
        <w:shd w:val="clear" w:color="auto" w:fill="FFFFFF"/>
      </w:tcPr>
    </w:tblStylePr>
    <w:tblStylePr w:type="band1Vert">
      <w:tblPr/>
      <w:tcPr>
        <w:shd w:val="clear" w:color="auto" w:fill="D5E5F4" w:themeFill="accent1" w:themeFillTint="40"/>
      </w:tcPr>
    </w:tblStylePr>
    <w:tblStylePr w:type="band1Horz">
      <w:rPr>
        <w:rFonts w:ascii="Arial" w:hAnsi="Arial"/>
        <w:color w:val="245A8D" w:themeColor="accent1" w:themeShade="95"/>
        <w:sz w:val="22"/>
      </w:rPr>
      <w:tblPr/>
      <w:tcPr>
        <w:shd w:val="clear" w:color="auto" w:fill="D5E5F4" w:themeFill="accent1" w:themeFillTint="40"/>
      </w:tcPr>
    </w:tblStylePr>
    <w:tblStylePr w:type="band2Horz">
      <w:rPr>
        <w:rFonts w:ascii="Arial" w:hAnsi="Arial"/>
        <w:color w:val="245A8D" w:themeColor="accent1" w:themeShade="95"/>
        <w:sz w:val="22"/>
      </w:rPr>
    </w:tblStylePr>
  </w:style>
  <w:style w:type="table" w:customStyle="1" w:styleId="ListTable7Colorful-Accent2">
    <w:name w:val="List Table 7 Colorful - Accent 2"/>
    <w:basedOn w:val="NormaleTabelle"/>
    <w:uiPriority w:val="99"/>
    <w:tblPr>
      <w:tblStyleRowBandSize w:val="1"/>
      <w:tblStyleColBandSize w:val="1"/>
      <w:tblBorders>
        <w:right w:val="single" w:sz="4" w:space="0" w:color="F4B184" w:themeColor="accent2" w:themeTint="97"/>
      </w:tblBorders>
    </w:tblPr>
    <w:tblStylePr w:type="firstRow">
      <w:rPr>
        <w:rFonts w:ascii="Arial" w:hAnsi="Arial"/>
        <w:i/>
        <w:color w:val="F4B184" w:themeColor="accent2" w:themeTint="97" w:themeShade="95"/>
        <w:sz w:val="22"/>
      </w:rPr>
      <w:tblPr/>
      <w:tcPr>
        <w:tcBorders>
          <w:top w:val="none" w:sz="4" w:space="0" w:color="000000"/>
          <w:left w:val="none" w:sz="4" w:space="0" w:color="000000"/>
          <w:bottom w:val="single" w:sz="4" w:space="0" w:color="F4B184" w:themeColor="accent2" w:themeTint="97"/>
          <w:right w:val="none" w:sz="4" w:space="0" w:color="000000"/>
        </w:tcBorders>
        <w:shd w:val="clear" w:color="auto" w:fill="FFFFFF" w:themeFill="light1"/>
      </w:tcPr>
    </w:tblStylePr>
    <w:tblStylePr w:type="lastRow">
      <w:rPr>
        <w:rFonts w:ascii="Arial" w:hAnsi="Arial"/>
        <w:i/>
        <w:color w:val="F4B184" w:themeColor="accent2" w:themeTint="97" w:themeShade="95"/>
        <w:sz w:val="22"/>
      </w:rPr>
      <w:tblPr/>
      <w:tcPr>
        <w:tcBorders>
          <w:top w:val="single" w:sz="4" w:space="0" w:color="F4B184" w:themeColor="accent2" w:themeTint="97"/>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F4B184" w:themeColor="accent2" w:themeTint="97" w:themeShade="95"/>
        <w:sz w:val="22"/>
      </w:rPr>
      <w:tblPr/>
      <w:tcPr>
        <w:tcBorders>
          <w:top w:val="none" w:sz="4" w:space="0" w:color="000000"/>
          <w:left w:val="none" w:sz="4" w:space="0" w:color="000000"/>
          <w:bottom w:val="none" w:sz="4" w:space="0" w:color="000000"/>
          <w:right w:val="single" w:sz="4" w:space="0" w:color="F4B184" w:themeColor="accent2" w:themeTint="97"/>
        </w:tcBorders>
        <w:shd w:val="clear" w:color="auto" w:fill="FFFFFF"/>
      </w:tcPr>
    </w:tblStylePr>
    <w:tblStylePr w:type="lastCol">
      <w:rPr>
        <w:rFonts w:ascii="Arial" w:hAnsi="Arial"/>
        <w:i/>
        <w:color w:val="F4B184" w:themeColor="accent2" w:themeTint="97" w:themeShade="95"/>
        <w:sz w:val="22"/>
      </w:rPr>
      <w:tblPr/>
      <w:tcPr>
        <w:tcBorders>
          <w:top w:val="none" w:sz="4" w:space="0" w:color="000000"/>
          <w:left w:val="single" w:sz="4" w:space="0" w:color="F4B184" w:themeColor="accent2" w:themeTint="97"/>
          <w:bottom w:val="none" w:sz="4" w:space="0" w:color="000000"/>
          <w:right w:val="none" w:sz="4" w:space="0" w:color="000000"/>
        </w:tcBorders>
        <w:shd w:val="clear" w:color="auto" w:fill="FFFFFF"/>
      </w:tcPr>
    </w:tblStylePr>
    <w:tblStylePr w:type="band1Vert">
      <w:tblPr/>
      <w:tcPr>
        <w:shd w:val="clear" w:color="auto" w:fill="FADECB" w:themeFill="accent2" w:themeFillTint="40"/>
      </w:tcPr>
    </w:tblStylePr>
    <w:tblStylePr w:type="band1Horz">
      <w:rPr>
        <w:rFonts w:ascii="Arial" w:hAnsi="Arial"/>
        <w:color w:val="F4B184" w:themeColor="accent2" w:themeTint="97" w:themeShade="95"/>
        <w:sz w:val="22"/>
      </w:rPr>
      <w:tblPr/>
      <w:tcPr>
        <w:shd w:val="clear" w:color="auto" w:fill="FADECB" w:themeFill="accent2" w:themeFillTint="40"/>
      </w:tcPr>
    </w:tblStylePr>
    <w:tblStylePr w:type="band2Horz">
      <w:rPr>
        <w:rFonts w:ascii="Arial" w:hAnsi="Arial"/>
        <w:color w:val="F4B184" w:themeColor="accent2" w:themeTint="97" w:themeShade="95"/>
        <w:sz w:val="22"/>
      </w:rPr>
    </w:tblStylePr>
  </w:style>
  <w:style w:type="table" w:customStyle="1" w:styleId="ListTable7Colorful-Accent3">
    <w:name w:val="List Table 7 Colorful - Accent 3"/>
    <w:basedOn w:val="NormaleTabelle"/>
    <w:uiPriority w:val="99"/>
    <w:tblPr>
      <w:tblStyleRowBandSize w:val="1"/>
      <w:tblStyleColBandSize w:val="1"/>
      <w:tblBorders>
        <w:right w:val="single" w:sz="4" w:space="0" w:color="C9C9C9" w:themeColor="accent3" w:themeTint="98"/>
      </w:tblBorders>
    </w:tblPr>
    <w:tblStylePr w:type="firstRow">
      <w:rPr>
        <w:rFonts w:ascii="Arial" w:hAnsi="Arial"/>
        <w:i/>
        <w:color w:val="C9C9C9" w:themeColor="accent3" w:themeTint="98" w:themeShade="95"/>
        <w:sz w:val="22"/>
      </w:rPr>
      <w:tblPr/>
      <w:tcPr>
        <w:tcBorders>
          <w:top w:val="none" w:sz="4" w:space="0" w:color="000000"/>
          <w:left w:val="none" w:sz="4" w:space="0" w:color="000000"/>
          <w:bottom w:val="single" w:sz="4" w:space="0" w:color="C9C9C9" w:themeColor="accent3" w:themeTint="98"/>
          <w:right w:val="none" w:sz="4" w:space="0" w:color="000000"/>
        </w:tcBorders>
        <w:shd w:val="clear" w:color="auto" w:fill="FFFFFF" w:themeFill="light1"/>
      </w:tcPr>
    </w:tblStylePr>
    <w:tblStylePr w:type="lastRow">
      <w:rPr>
        <w:rFonts w:ascii="Arial" w:hAnsi="Arial"/>
        <w:i/>
        <w:color w:val="C9C9C9" w:themeColor="accent3" w:themeTint="98" w:themeShade="95"/>
        <w:sz w:val="22"/>
      </w:rPr>
      <w:tblPr/>
      <w:tcPr>
        <w:tcBorders>
          <w:top w:val="single" w:sz="4" w:space="0" w:color="C9C9C9" w:themeColor="accent3" w:themeTint="98"/>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C9C9C9" w:themeColor="accent3" w:themeTint="98" w:themeShade="95"/>
        <w:sz w:val="22"/>
      </w:rPr>
      <w:tblPr/>
      <w:tcPr>
        <w:tcBorders>
          <w:top w:val="none" w:sz="4" w:space="0" w:color="000000"/>
          <w:left w:val="none" w:sz="4" w:space="0" w:color="000000"/>
          <w:bottom w:val="none" w:sz="4" w:space="0" w:color="000000"/>
          <w:right w:val="single" w:sz="4" w:space="0" w:color="C9C9C9" w:themeColor="accent3" w:themeTint="98"/>
        </w:tcBorders>
        <w:shd w:val="clear" w:color="auto" w:fill="FFFFFF"/>
      </w:tcPr>
    </w:tblStylePr>
    <w:tblStylePr w:type="lastCol">
      <w:rPr>
        <w:rFonts w:ascii="Arial" w:hAnsi="Arial"/>
        <w:i/>
        <w:color w:val="C9C9C9" w:themeColor="accent3" w:themeTint="98" w:themeShade="95"/>
        <w:sz w:val="22"/>
      </w:rPr>
      <w:tblPr/>
      <w:tcPr>
        <w:tcBorders>
          <w:top w:val="none" w:sz="4" w:space="0" w:color="000000"/>
          <w:left w:val="single" w:sz="4" w:space="0" w:color="C9C9C9" w:themeColor="accent3" w:themeTint="98"/>
          <w:bottom w:val="none" w:sz="4" w:space="0" w:color="000000"/>
          <w:right w:val="none" w:sz="4" w:space="0" w:color="000000"/>
        </w:tcBorders>
        <w:shd w:val="clear" w:color="auto" w:fill="FFFFFF"/>
      </w:tcPr>
    </w:tblStylePr>
    <w:tblStylePr w:type="band1Vert">
      <w:tblPr/>
      <w:tcPr>
        <w:shd w:val="clear" w:color="auto" w:fill="E8E8E8" w:themeFill="accent3" w:themeFillTint="40"/>
      </w:tcPr>
    </w:tblStylePr>
    <w:tblStylePr w:type="band1Horz">
      <w:rPr>
        <w:rFonts w:ascii="Arial" w:hAnsi="Arial"/>
        <w:color w:val="C9C9C9" w:themeColor="accent3" w:themeTint="98" w:themeShade="95"/>
        <w:sz w:val="22"/>
      </w:rPr>
      <w:tblPr/>
      <w:tcPr>
        <w:shd w:val="clear" w:color="auto" w:fill="E8E8E8" w:themeFill="accent3" w:themeFillTint="40"/>
      </w:tcPr>
    </w:tblStylePr>
    <w:tblStylePr w:type="band2Horz">
      <w:rPr>
        <w:rFonts w:ascii="Arial" w:hAnsi="Arial"/>
        <w:color w:val="C9C9C9" w:themeColor="accent3" w:themeTint="98" w:themeShade="95"/>
        <w:sz w:val="22"/>
      </w:rPr>
    </w:tblStylePr>
  </w:style>
  <w:style w:type="table" w:customStyle="1" w:styleId="ListTable7Colorful-Accent4">
    <w:name w:val="List Table 7 Colorful - Accent 4"/>
    <w:basedOn w:val="NormaleTabelle"/>
    <w:uiPriority w:val="99"/>
    <w:tblPr>
      <w:tblStyleRowBandSize w:val="1"/>
      <w:tblStyleColBandSize w:val="1"/>
      <w:tblBorders>
        <w:right w:val="single" w:sz="4" w:space="0" w:color="FFD865" w:themeColor="accent4" w:themeTint="9A"/>
      </w:tblBorders>
    </w:tblPr>
    <w:tblStylePr w:type="firstRow">
      <w:rPr>
        <w:rFonts w:ascii="Arial" w:hAnsi="Arial"/>
        <w:i/>
        <w:color w:val="FFD865" w:themeColor="accent4" w:themeTint="9A" w:themeShade="95"/>
        <w:sz w:val="22"/>
      </w:rPr>
      <w:tblPr/>
      <w:tcPr>
        <w:tcBorders>
          <w:top w:val="none" w:sz="4" w:space="0" w:color="000000"/>
          <w:left w:val="none" w:sz="4" w:space="0" w:color="000000"/>
          <w:bottom w:val="single" w:sz="4" w:space="0" w:color="FFD865" w:themeColor="accent4" w:themeTint="9A"/>
          <w:right w:val="none" w:sz="4" w:space="0" w:color="000000"/>
        </w:tcBorders>
        <w:shd w:val="clear" w:color="auto" w:fill="FFFFFF" w:themeFill="light1"/>
      </w:tcPr>
    </w:tblStylePr>
    <w:tblStylePr w:type="lastRow">
      <w:rPr>
        <w:rFonts w:ascii="Arial" w:hAnsi="Arial"/>
        <w:i/>
        <w:color w:val="FFD865" w:themeColor="accent4" w:themeTint="9A" w:themeShade="95"/>
        <w:sz w:val="22"/>
      </w:rPr>
      <w:tblPr/>
      <w:tcPr>
        <w:tcBorders>
          <w:top w:val="single" w:sz="4" w:space="0" w:color="FFD865" w:themeColor="accent4" w:themeTint="9A"/>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FFD865" w:themeColor="accent4" w:themeTint="9A" w:themeShade="95"/>
        <w:sz w:val="22"/>
      </w:rPr>
      <w:tblPr/>
      <w:tcPr>
        <w:tcBorders>
          <w:top w:val="none" w:sz="4" w:space="0" w:color="000000"/>
          <w:left w:val="none" w:sz="4" w:space="0" w:color="000000"/>
          <w:bottom w:val="none" w:sz="4" w:space="0" w:color="000000"/>
          <w:right w:val="single" w:sz="4" w:space="0" w:color="FFD865" w:themeColor="accent4" w:themeTint="9A"/>
        </w:tcBorders>
        <w:shd w:val="clear" w:color="auto" w:fill="FFFFFF"/>
      </w:tcPr>
    </w:tblStylePr>
    <w:tblStylePr w:type="lastCol">
      <w:rPr>
        <w:rFonts w:ascii="Arial" w:hAnsi="Arial"/>
        <w:i/>
        <w:color w:val="FFD865" w:themeColor="accent4" w:themeTint="9A" w:themeShade="95"/>
        <w:sz w:val="22"/>
      </w:rPr>
      <w:tblPr/>
      <w:tcPr>
        <w:tcBorders>
          <w:top w:val="none" w:sz="4" w:space="0" w:color="000000"/>
          <w:left w:val="single" w:sz="4" w:space="0" w:color="FFD865" w:themeColor="accent4" w:themeTint="9A"/>
          <w:bottom w:val="none" w:sz="4" w:space="0" w:color="000000"/>
          <w:right w:val="none" w:sz="4" w:space="0" w:color="000000"/>
        </w:tcBorders>
        <w:shd w:val="clear" w:color="auto" w:fill="FFFFFF"/>
      </w:tcPr>
    </w:tblStylePr>
    <w:tblStylePr w:type="band1Vert">
      <w:tblPr/>
      <w:tcPr>
        <w:shd w:val="clear" w:color="auto" w:fill="FFEFBF" w:themeFill="accent4" w:themeFillTint="40"/>
      </w:tcPr>
    </w:tblStylePr>
    <w:tblStylePr w:type="band1Horz">
      <w:rPr>
        <w:rFonts w:ascii="Arial" w:hAnsi="Arial"/>
        <w:color w:val="FFD865" w:themeColor="accent4" w:themeTint="9A" w:themeShade="95"/>
        <w:sz w:val="22"/>
      </w:rPr>
      <w:tblPr/>
      <w:tcPr>
        <w:shd w:val="clear" w:color="auto" w:fill="FFEFBF" w:themeFill="accent4" w:themeFillTint="40"/>
      </w:tcPr>
    </w:tblStylePr>
    <w:tblStylePr w:type="band2Horz">
      <w:rPr>
        <w:rFonts w:ascii="Arial" w:hAnsi="Arial"/>
        <w:color w:val="FFD865" w:themeColor="accent4" w:themeTint="9A" w:themeShade="95"/>
        <w:sz w:val="22"/>
      </w:rPr>
    </w:tblStylePr>
  </w:style>
  <w:style w:type="table" w:customStyle="1" w:styleId="ListTable7Colorful-Accent5">
    <w:name w:val="List Table 7 Colorful - Accent 5"/>
    <w:basedOn w:val="NormaleTabelle"/>
    <w:uiPriority w:val="99"/>
    <w:tblPr>
      <w:tblStyleRowBandSize w:val="1"/>
      <w:tblStyleColBandSize w:val="1"/>
      <w:tblBorders>
        <w:right w:val="single" w:sz="4" w:space="0" w:color="8DA9DB" w:themeColor="accent5" w:themeTint="9A"/>
      </w:tblBorders>
    </w:tblPr>
    <w:tblStylePr w:type="firstRow">
      <w:rPr>
        <w:rFonts w:ascii="Arial" w:hAnsi="Arial"/>
        <w:i/>
        <w:color w:val="8DA9DB" w:themeColor="accent5" w:themeTint="9A" w:themeShade="95"/>
        <w:sz w:val="22"/>
      </w:rPr>
      <w:tblPr/>
      <w:tcPr>
        <w:tcBorders>
          <w:top w:val="none" w:sz="4" w:space="0" w:color="000000"/>
          <w:left w:val="none" w:sz="4" w:space="0" w:color="000000"/>
          <w:bottom w:val="single" w:sz="4" w:space="0" w:color="8DA9DB" w:themeColor="accent5" w:themeTint="9A"/>
          <w:right w:val="none" w:sz="4" w:space="0" w:color="000000"/>
        </w:tcBorders>
        <w:shd w:val="clear" w:color="auto" w:fill="FFFFFF" w:themeFill="light1"/>
      </w:tcPr>
    </w:tblStylePr>
    <w:tblStylePr w:type="lastRow">
      <w:rPr>
        <w:rFonts w:ascii="Arial" w:hAnsi="Arial"/>
        <w:i/>
        <w:color w:val="8DA9DB" w:themeColor="accent5" w:themeTint="9A" w:themeShade="95"/>
        <w:sz w:val="22"/>
      </w:rPr>
      <w:tblPr/>
      <w:tcPr>
        <w:tcBorders>
          <w:top w:val="single" w:sz="4" w:space="0" w:color="8DA9DB" w:themeColor="accent5" w:themeTint="9A"/>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8DA9DB" w:themeColor="accent5" w:themeTint="9A" w:themeShade="95"/>
        <w:sz w:val="22"/>
      </w:rPr>
      <w:tblPr/>
      <w:tcPr>
        <w:tcBorders>
          <w:top w:val="none" w:sz="4" w:space="0" w:color="000000"/>
          <w:left w:val="none" w:sz="4" w:space="0" w:color="000000"/>
          <w:bottom w:val="none" w:sz="4" w:space="0" w:color="000000"/>
          <w:right w:val="single" w:sz="4" w:space="0" w:color="8DA9DB" w:themeColor="accent5" w:themeTint="9A"/>
        </w:tcBorders>
        <w:shd w:val="clear" w:color="auto" w:fill="FFFFFF"/>
      </w:tcPr>
    </w:tblStylePr>
    <w:tblStylePr w:type="lastCol">
      <w:rPr>
        <w:rFonts w:ascii="Arial" w:hAnsi="Arial"/>
        <w:i/>
        <w:color w:val="8DA9DB" w:themeColor="accent5" w:themeTint="9A" w:themeShade="95"/>
        <w:sz w:val="22"/>
      </w:rPr>
      <w:tblPr/>
      <w:tcPr>
        <w:tcBorders>
          <w:top w:val="none" w:sz="4" w:space="0" w:color="000000"/>
          <w:left w:val="single" w:sz="4" w:space="0" w:color="8DA9DB" w:themeColor="accent5" w:themeTint="9A"/>
          <w:bottom w:val="none" w:sz="4" w:space="0" w:color="000000"/>
          <w:right w:val="none" w:sz="4" w:space="0" w:color="000000"/>
        </w:tcBorders>
        <w:shd w:val="clear" w:color="auto" w:fill="FFFFFF"/>
      </w:tcPr>
    </w:tblStylePr>
    <w:tblStylePr w:type="band1Vert">
      <w:tblPr/>
      <w:tcPr>
        <w:shd w:val="clear" w:color="auto" w:fill="CFDBF0" w:themeFill="accent5" w:themeFillTint="40"/>
      </w:tcPr>
    </w:tblStylePr>
    <w:tblStylePr w:type="band1Horz">
      <w:rPr>
        <w:rFonts w:ascii="Arial" w:hAnsi="Arial"/>
        <w:color w:val="8DA9DB" w:themeColor="accent5" w:themeTint="9A" w:themeShade="95"/>
        <w:sz w:val="22"/>
      </w:rPr>
      <w:tblPr/>
      <w:tcPr>
        <w:shd w:val="clear" w:color="auto" w:fill="CFDBF0" w:themeFill="accent5" w:themeFillTint="40"/>
      </w:tcPr>
    </w:tblStylePr>
    <w:tblStylePr w:type="band2Horz">
      <w:rPr>
        <w:rFonts w:ascii="Arial" w:hAnsi="Arial"/>
        <w:color w:val="8DA9DB" w:themeColor="accent5" w:themeTint="9A" w:themeShade="95"/>
        <w:sz w:val="22"/>
      </w:rPr>
    </w:tblStylePr>
  </w:style>
  <w:style w:type="table" w:customStyle="1" w:styleId="ListTable7Colorful-Accent6">
    <w:name w:val="List Table 7 Colorful - Accent 6"/>
    <w:basedOn w:val="NormaleTabelle"/>
    <w:uiPriority w:val="99"/>
    <w:tblPr>
      <w:tblStyleRowBandSize w:val="1"/>
      <w:tblStyleColBandSize w:val="1"/>
      <w:tblBorders>
        <w:right w:val="single" w:sz="4" w:space="0" w:color="A9D08E" w:themeColor="accent6" w:themeTint="98"/>
      </w:tblBorders>
    </w:tblPr>
    <w:tblStylePr w:type="firstRow">
      <w:rPr>
        <w:rFonts w:ascii="Arial" w:hAnsi="Arial"/>
        <w:i/>
        <w:color w:val="A9D08E" w:themeColor="accent6" w:themeTint="98" w:themeShade="95"/>
        <w:sz w:val="22"/>
      </w:rPr>
      <w:tblPr/>
      <w:tcPr>
        <w:tcBorders>
          <w:top w:val="none" w:sz="4" w:space="0" w:color="000000"/>
          <w:left w:val="none" w:sz="4" w:space="0" w:color="000000"/>
          <w:bottom w:val="single" w:sz="4" w:space="0" w:color="A9D08E" w:themeColor="accent6" w:themeTint="98"/>
          <w:right w:val="none" w:sz="4" w:space="0" w:color="000000"/>
        </w:tcBorders>
        <w:shd w:val="clear" w:color="auto" w:fill="FFFFFF" w:themeFill="light1"/>
      </w:tcPr>
    </w:tblStylePr>
    <w:tblStylePr w:type="lastRow">
      <w:rPr>
        <w:rFonts w:ascii="Arial" w:hAnsi="Arial"/>
        <w:i/>
        <w:color w:val="A9D08E" w:themeColor="accent6" w:themeTint="98" w:themeShade="95"/>
        <w:sz w:val="22"/>
      </w:rPr>
      <w:tblPr/>
      <w:tcPr>
        <w:tcBorders>
          <w:top w:val="single" w:sz="4" w:space="0" w:color="A9D08E" w:themeColor="accent6" w:themeTint="98"/>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A9D08E" w:themeColor="accent6" w:themeTint="98" w:themeShade="95"/>
        <w:sz w:val="22"/>
      </w:rPr>
      <w:tblPr/>
      <w:tcPr>
        <w:tcBorders>
          <w:top w:val="none" w:sz="4" w:space="0" w:color="000000"/>
          <w:left w:val="none" w:sz="4" w:space="0" w:color="000000"/>
          <w:bottom w:val="none" w:sz="4" w:space="0" w:color="000000"/>
          <w:right w:val="single" w:sz="4" w:space="0" w:color="A9D08E" w:themeColor="accent6" w:themeTint="98"/>
        </w:tcBorders>
        <w:shd w:val="clear" w:color="auto" w:fill="FFFFFF"/>
      </w:tcPr>
    </w:tblStylePr>
    <w:tblStylePr w:type="lastCol">
      <w:rPr>
        <w:rFonts w:ascii="Arial" w:hAnsi="Arial"/>
        <w:i/>
        <w:color w:val="A9D08E" w:themeColor="accent6" w:themeTint="98" w:themeShade="95"/>
        <w:sz w:val="22"/>
      </w:rPr>
      <w:tblPr/>
      <w:tcPr>
        <w:tcBorders>
          <w:top w:val="none" w:sz="4" w:space="0" w:color="000000"/>
          <w:left w:val="single" w:sz="4" w:space="0" w:color="A9D08E" w:themeColor="accent6" w:themeTint="98"/>
          <w:bottom w:val="none" w:sz="4" w:space="0" w:color="000000"/>
          <w:right w:val="none" w:sz="4" w:space="0" w:color="000000"/>
        </w:tcBorders>
        <w:shd w:val="clear" w:color="auto" w:fill="FFFFFF"/>
      </w:tcPr>
    </w:tblStylePr>
    <w:tblStylePr w:type="band1Vert">
      <w:tblPr/>
      <w:tcPr>
        <w:shd w:val="clear" w:color="auto" w:fill="DAEBCF" w:themeFill="accent6" w:themeFillTint="40"/>
      </w:tcPr>
    </w:tblStylePr>
    <w:tblStylePr w:type="band1Horz">
      <w:rPr>
        <w:rFonts w:ascii="Arial" w:hAnsi="Arial"/>
        <w:color w:val="A9D08E" w:themeColor="accent6" w:themeTint="98" w:themeShade="95"/>
        <w:sz w:val="22"/>
      </w:rPr>
      <w:tblPr/>
      <w:tcPr>
        <w:shd w:val="clear" w:color="auto" w:fill="DAEBCF" w:themeFill="accent6" w:themeFillTint="40"/>
      </w:tcPr>
    </w:tblStylePr>
    <w:tblStylePr w:type="band2Horz">
      <w:rPr>
        <w:rFonts w:ascii="Arial" w:hAnsi="Arial"/>
        <w:color w:val="A9D08E" w:themeColor="accent6" w:themeTint="98" w:themeShade="95"/>
        <w:sz w:val="22"/>
      </w:rPr>
    </w:tblStylePr>
  </w:style>
  <w:style w:type="table" w:customStyle="1" w:styleId="Lined-Accent">
    <w:name w:val="Lined - Accent"/>
    <w:basedOn w:val="NormaleTabelle"/>
    <w:uiPriority w:val="99"/>
    <w:rPr>
      <w:color w:val="404040"/>
      <w:szCs w:val="20"/>
    </w:rPr>
    <w:tblPr>
      <w:tblStyleRowBandSize w:val="1"/>
      <w:tblStyleColBandSize w:val="1"/>
    </w:tblPr>
    <w:tblStylePr w:type="firstRow">
      <w:rPr>
        <w:rFonts w:ascii="Arial" w:hAnsi="Arial"/>
        <w:color w:val="F2F2F2"/>
        <w:sz w:val="22"/>
      </w:rPr>
      <w:tblPr/>
      <w:tcPr>
        <w:shd w:val="clear" w:color="auto" w:fill="7F7F7F" w:themeFill="text1" w:themeFillTint="80"/>
      </w:tcPr>
    </w:tblStylePr>
    <w:tblStylePr w:type="lastRow">
      <w:rPr>
        <w:rFonts w:ascii="Arial" w:hAnsi="Arial"/>
        <w:color w:val="F2F2F2"/>
        <w:sz w:val="22"/>
      </w:rPr>
      <w:tblPr/>
      <w:tcPr>
        <w:shd w:val="clear" w:color="auto" w:fill="7F7F7F" w:themeFill="text1" w:themeFillTint="80"/>
      </w:tcPr>
    </w:tblStylePr>
    <w:tblStylePr w:type="firstCol">
      <w:rPr>
        <w:rFonts w:ascii="Arial" w:hAnsi="Arial"/>
        <w:color w:val="F2F2F2"/>
        <w:sz w:val="22"/>
      </w:rPr>
      <w:tblPr/>
      <w:tcPr>
        <w:shd w:val="clear" w:color="auto" w:fill="7F7F7F" w:themeFill="text1" w:themeFillTint="80"/>
      </w:tcPr>
    </w:tblStylePr>
    <w:tblStylePr w:type="lastCol">
      <w:rPr>
        <w:rFonts w:ascii="Arial" w:hAnsi="Arial"/>
        <w:color w:val="F2F2F2"/>
        <w:sz w:val="22"/>
      </w:rPr>
      <w:tblPr/>
      <w:tcPr>
        <w:shd w:val="clear" w:color="auto"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auto" w:fill="F2F2F2" w:themeFill="text1" w:themeFillTint="0D"/>
      </w:tcPr>
    </w:tblStylePr>
  </w:style>
  <w:style w:type="table" w:customStyle="1" w:styleId="Lined-Accent1">
    <w:name w:val="Lined - Accent 1"/>
    <w:basedOn w:val="NormaleTabelle"/>
    <w:uiPriority w:val="99"/>
    <w:rPr>
      <w:color w:val="404040"/>
      <w:szCs w:val="20"/>
    </w:rPr>
    <w:tblPr>
      <w:tblStyleRowBandSize w:val="1"/>
      <w:tblStyleColBandSize w:val="1"/>
    </w:tblPr>
    <w:tblStylePr w:type="firstRow">
      <w:rPr>
        <w:rFonts w:ascii="Arial" w:hAnsi="Arial"/>
        <w:color w:val="F2F2F2"/>
        <w:sz w:val="22"/>
      </w:rPr>
      <w:tblPr/>
      <w:tcPr>
        <w:shd w:val="clear" w:color="auto" w:fill="68A2D8" w:themeFill="accent1" w:themeFillTint="EA"/>
      </w:tcPr>
    </w:tblStylePr>
    <w:tblStylePr w:type="lastRow">
      <w:rPr>
        <w:rFonts w:ascii="Arial" w:hAnsi="Arial"/>
        <w:color w:val="F2F2F2"/>
        <w:sz w:val="22"/>
      </w:rPr>
      <w:tblPr/>
      <w:tcPr>
        <w:shd w:val="clear" w:color="auto" w:fill="68A2D8" w:themeFill="accent1" w:themeFillTint="EA"/>
      </w:tcPr>
    </w:tblStylePr>
    <w:tblStylePr w:type="firstCol">
      <w:rPr>
        <w:rFonts w:ascii="Arial" w:hAnsi="Arial"/>
        <w:color w:val="F2F2F2"/>
        <w:sz w:val="22"/>
      </w:rPr>
      <w:tblPr/>
      <w:tcPr>
        <w:shd w:val="clear" w:color="auto" w:fill="68A2D8" w:themeFill="accent1" w:themeFillTint="EA"/>
      </w:tcPr>
    </w:tblStylePr>
    <w:tblStylePr w:type="lastCol">
      <w:rPr>
        <w:rFonts w:ascii="Arial" w:hAnsi="Arial"/>
        <w:color w:val="F2F2F2"/>
        <w:sz w:val="22"/>
      </w:rPr>
      <w:tblPr/>
      <w:tcPr>
        <w:shd w:val="clear" w:color="auto" w:fill="68A2D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auto" w:fill="CBDFF1"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auto" w:fill="CBDFF1" w:themeFill="accent1" w:themeFillTint="50"/>
      </w:tcPr>
    </w:tblStylePr>
  </w:style>
  <w:style w:type="table" w:customStyle="1" w:styleId="Lined-Accent2">
    <w:name w:val="Lined - Accent 2"/>
    <w:basedOn w:val="NormaleTabelle"/>
    <w:uiPriority w:val="99"/>
    <w:rPr>
      <w:color w:val="404040"/>
      <w:szCs w:val="20"/>
    </w:rPr>
    <w:tblPr>
      <w:tblStyleRowBandSize w:val="1"/>
      <w:tblStyleColBandSize w:val="1"/>
    </w:tblPr>
    <w:tblStylePr w:type="firstRow">
      <w:rPr>
        <w:rFonts w:ascii="Arial" w:hAnsi="Arial"/>
        <w:color w:val="F2F2F2"/>
        <w:sz w:val="22"/>
      </w:rPr>
      <w:tblPr/>
      <w:tcPr>
        <w:shd w:val="clear" w:color="auto" w:fill="F4B184" w:themeFill="accent2" w:themeFillTint="97"/>
      </w:tcPr>
    </w:tblStylePr>
    <w:tblStylePr w:type="lastRow">
      <w:rPr>
        <w:rFonts w:ascii="Arial" w:hAnsi="Arial"/>
        <w:color w:val="F2F2F2"/>
        <w:sz w:val="22"/>
      </w:rPr>
      <w:tblPr/>
      <w:tcPr>
        <w:shd w:val="clear" w:color="auto" w:fill="F4B184" w:themeFill="accent2" w:themeFillTint="97"/>
      </w:tcPr>
    </w:tblStylePr>
    <w:tblStylePr w:type="firstCol">
      <w:rPr>
        <w:rFonts w:ascii="Arial" w:hAnsi="Arial"/>
        <w:color w:val="F2F2F2"/>
        <w:sz w:val="22"/>
      </w:rPr>
      <w:tblPr/>
      <w:tcPr>
        <w:shd w:val="clear" w:color="auto" w:fill="F4B184" w:themeFill="accent2" w:themeFillTint="97"/>
      </w:tcPr>
    </w:tblStylePr>
    <w:tblStylePr w:type="lastCol">
      <w:rPr>
        <w:rFonts w:ascii="Arial" w:hAnsi="Arial"/>
        <w:color w:val="F2F2F2"/>
        <w:sz w:val="22"/>
      </w:rPr>
      <w:tblPr/>
      <w:tcPr>
        <w:shd w:val="clear" w:color="auto"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auto" w:fill="FBE5D6" w:themeFill="accent2" w:themeFillTint="32"/>
      </w:tcPr>
    </w:tblStylePr>
  </w:style>
  <w:style w:type="table" w:customStyle="1" w:styleId="Lined-Accent3">
    <w:name w:val="Lined - Accent 3"/>
    <w:basedOn w:val="NormaleTabelle"/>
    <w:uiPriority w:val="99"/>
    <w:rPr>
      <w:color w:val="404040"/>
      <w:szCs w:val="20"/>
    </w:rPr>
    <w:tblPr>
      <w:tblStyleRowBandSize w:val="1"/>
      <w:tblStyleColBandSize w:val="1"/>
    </w:tblPr>
    <w:tblStylePr w:type="firstRow">
      <w:rPr>
        <w:rFonts w:ascii="Arial" w:hAnsi="Arial"/>
        <w:color w:val="F2F2F2"/>
        <w:sz w:val="22"/>
      </w:rPr>
      <w:tblPr/>
      <w:tcPr>
        <w:shd w:val="clear" w:color="auto" w:fill="A5A5A5" w:themeFill="accent3" w:themeFillTint="FE"/>
      </w:tcPr>
    </w:tblStylePr>
    <w:tblStylePr w:type="lastRow">
      <w:rPr>
        <w:rFonts w:ascii="Arial" w:hAnsi="Arial"/>
        <w:color w:val="F2F2F2"/>
        <w:sz w:val="22"/>
      </w:rPr>
      <w:tblPr/>
      <w:tcPr>
        <w:shd w:val="clear" w:color="auto" w:fill="A5A5A5" w:themeFill="accent3" w:themeFillTint="FE"/>
      </w:tcPr>
    </w:tblStylePr>
    <w:tblStylePr w:type="firstCol">
      <w:rPr>
        <w:rFonts w:ascii="Arial" w:hAnsi="Arial"/>
        <w:color w:val="F2F2F2"/>
        <w:sz w:val="22"/>
      </w:rPr>
      <w:tblPr/>
      <w:tcPr>
        <w:shd w:val="clear" w:color="auto" w:fill="A5A5A5" w:themeFill="accent3" w:themeFillTint="FE"/>
      </w:tcPr>
    </w:tblStylePr>
    <w:tblStylePr w:type="lastCol">
      <w:rPr>
        <w:rFonts w:ascii="Arial" w:hAnsi="Arial"/>
        <w:color w:val="F2F2F2"/>
        <w:sz w:val="22"/>
      </w:rPr>
      <w:tblPr/>
      <w:tcPr>
        <w:shd w:val="clear" w:color="auto"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CECEC" w:themeFill="accent3" w:themeFillTint="34"/>
      </w:tcPr>
    </w:tblStylePr>
  </w:style>
  <w:style w:type="table" w:customStyle="1" w:styleId="Lined-Accent4">
    <w:name w:val="Lined - Accent 4"/>
    <w:basedOn w:val="NormaleTabelle"/>
    <w:uiPriority w:val="99"/>
    <w:rPr>
      <w:color w:val="404040"/>
      <w:szCs w:val="20"/>
    </w:rPr>
    <w:tblPr>
      <w:tblStyleRowBandSize w:val="1"/>
      <w:tblStyleColBandSize w:val="1"/>
    </w:tblPr>
    <w:tblStylePr w:type="firstRow">
      <w:rPr>
        <w:rFonts w:ascii="Arial" w:hAnsi="Arial"/>
        <w:color w:val="F2F2F2"/>
        <w:sz w:val="22"/>
      </w:rPr>
      <w:tblPr/>
      <w:tcPr>
        <w:shd w:val="clear" w:color="auto" w:fill="FFD865" w:themeFill="accent4" w:themeFillTint="9A"/>
      </w:tcPr>
    </w:tblStylePr>
    <w:tblStylePr w:type="lastRow">
      <w:rPr>
        <w:rFonts w:ascii="Arial" w:hAnsi="Arial"/>
        <w:color w:val="F2F2F2"/>
        <w:sz w:val="22"/>
      </w:rPr>
      <w:tblPr/>
      <w:tcPr>
        <w:shd w:val="clear" w:color="auto" w:fill="FFD865" w:themeFill="accent4" w:themeFillTint="9A"/>
      </w:tcPr>
    </w:tblStylePr>
    <w:tblStylePr w:type="firstCol">
      <w:rPr>
        <w:rFonts w:ascii="Arial" w:hAnsi="Arial"/>
        <w:color w:val="F2F2F2"/>
        <w:sz w:val="22"/>
      </w:rPr>
      <w:tblPr/>
      <w:tcPr>
        <w:shd w:val="clear" w:color="auto" w:fill="FFD865" w:themeFill="accent4" w:themeFillTint="9A"/>
      </w:tcPr>
    </w:tblStylePr>
    <w:tblStylePr w:type="lastCol">
      <w:rPr>
        <w:rFonts w:ascii="Arial" w:hAnsi="Arial"/>
        <w:color w:val="F2F2F2"/>
        <w:sz w:val="22"/>
      </w:rPr>
      <w:tblPr/>
      <w:tcPr>
        <w:shd w:val="clear" w:color="auto"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FFF2CB" w:themeFill="accent4" w:themeFillTint="34"/>
      </w:tcPr>
    </w:tblStylePr>
  </w:style>
  <w:style w:type="table" w:customStyle="1" w:styleId="Lined-Accent5">
    <w:name w:val="Lined - Accent 5"/>
    <w:basedOn w:val="NormaleTabelle"/>
    <w:uiPriority w:val="99"/>
    <w:rPr>
      <w:color w:val="404040"/>
      <w:szCs w:val="20"/>
    </w:rPr>
    <w:tblPr>
      <w:tblStyleRowBandSize w:val="1"/>
      <w:tblStyleColBandSize w:val="1"/>
    </w:tblPr>
    <w:tblStylePr w:type="firstRow">
      <w:rPr>
        <w:rFonts w:ascii="Arial" w:hAnsi="Arial"/>
        <w:color w:val="F2F2F2"/>
        <w:sz w:val="22"/>
      </w:rPr>
      <w:tblPr/>
      <w:tcPr>
        <w:shd w:val="clear" w:color="auto" w:fill="4472C4" w:themeFill="accent5"/>
      </w:tcPr>
    </w:tblStylePr>
    <w:tblStylePr w:type="lastRow">
      <w:rPr>
        <w:rFonts w:ascii="Arial" w:hAnsi="Arial"/>
        <w:color w:val="F2F2F2"/>
        <w:sz w:val="22"/>
      </w:rPr>
      <w:tblPr/>
      <w:tcPr>
        <w:shd w:val="clear" w:color="auto" w:fill="4472C4" w:themeFill="accent5"/>
      </w:tcPr>
    </w:tblStylePr>
    <w:tblStylePr w:type="firstCol">
      <w:rPr>
        <w:rFonts w:ascii="Arial" w:hAnsi="Arial"/>
        <w:color w:val="F2F2F2"/>
        <w:sz w:val="22"/>
      </w:rPr>
      <w:tblPr/>
      <w:tcPr>
        <w:shd w:val="clear" w:color="auto" w:fill="4472C4" w:themeFill="accent5"/>
      </w:tcPr>
    </w:tblStylePr>
    <w:tblStylePr w:type="lastCol">
      <w:rPr>
        <w:rFonts w:ascii="Arial" w:hAnsi="Arial"/>
        <w:color w:val="F2F2F2"/>
        <w:sz w:val="22"/>
      </w:rPr>
      <w:tblPr/>
      <w:tcPr>
        <w:shd w:val="clear" w:color="auto" w:fill="4472C4" w:themeFill="accent5"/>
      </w:tcPr>
    </w:tblStylePr>
    <w:tblStylePr w:type="band1Vert">
      <w:rPr>
        <w:rFonts w:ascii="Arial" w:hAnsi="Arial"/>
        <w:color w:val="404040"/>
        <w:sz w:val="22"/>
      </w:rPr>
    </w:tblStylePr>
    <w:tblStylePr w:type="band2Vert">
      <w:rPr>
        <w:rFonts w:ascii="Arial" w:hAnsi="Arial"/>
        <w:color w:val="404040"/>
        <w:sz w:val="22"/>
      </w:rPr>
      <w:tblPr/>
      <w:tcPr>
        <w:shd w:val="clear" w:color="auto" w:fill="D8E2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D8E2F3" w:themeFill="accent5" w:themeFillTint="34"/>
      </w:tcPr>
    </w:tblStylePr>
  </w:style>
  <w:style w:type="table" w:customStyle="1" w:styleId="Lined-Accent6">
    <w:name w:val="Lined - Accent 6"/>
    <w:basedOn w:val="NormaleTabelle"/>
    <w:uiPriority w:val="99"/>
    <w:rPr>
      <w:color w:val="404040"/>
      <w:szCs w:val="20"/>
    </w:rPr>
    <w:tblPr>
      <w:tblStyleRowBandSize w:val="1"/>
      <w:tblStyleColBandSize w:val="1"/>
    </w:tblPr>
    <w:tblStylePr w:type="firstRow">
      <w:rPr>
        <w:rFonts w:ascii="Arial" w:hAnsi="Arial"/>
        <w:color w:val="F2F2F2"/>
        <w:sz w:val="22"/>
      </w:rPr>
      <w:tblPr/>
      <w:tcPr>
        <w:shd w:val="clear" w:color="auto" w:fill="70AD47" w:themeFill="accent6"/>
      </w:tcPr>
    </w:tblStylePr>
    <w:tblStylePr w:type="lastRow">
      <w:rPr>
        <w:rFonts w:ascii="Arial" w:hAnsi="Arial"/>
        <w:color w:val="F2F2F2"/>
        <w:sz w:val="22"/>
      </w:rPr>
      <w:tblPr/>
      <w:tcPr>
        <w:shd w:val="clear" w:color="auto" w:fill="70AD47" w:themeFill="accent6"/>
      </w:tcPr>
    </w:tblStylePr>
    <w:tblStylePr w:type="firstCol">
      <w:rPr>
        <w:rFonts w:ascii="Arial" w:hAnsi="Arial"/>
        <w:color w:val="F2F2F2"/>
        <w:sz w:val="22"/>
      </w:rPr>
      <w:tblPr/>
      <w:tcPr>
        <w:shd w:val="clear" w:color="auto" w:fill="70AD47" w:themeFill="accent6"/>
      </w:tcPr>
    </w:tblStylePr>
    <w:tblStylePr w:type="lastCol">
      <w:rPr>
        <w:rFonts w:ascii="Arial" w:hAnsi="Arial"/>
        <w:color w:val="F2F2F2"/>
        <w:sz w:val="22"/>
      </w:rPr>
      <w:tblPr/>
      <w:tcPr>
        <w:shd w:val="clear" w:color="auto"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1EFD8" w:themeFill="accent6" w:themeFillTint="34"/>
      </w:tcPr>
    </w:tblStylePr>
  </w:style>
  <w:style w:type="table" w:customStyle="1" w:styleId="BorderedLined-Accent">
    <w:name w:val="Bordered &amp; Lined - Accent"/>
    <w:basedOn w:val="NormaleTabelle"/>
    <w:uiPriority w:val="99"/>
    <w:rPr>
      <w:color w:val="404040"/>
      <w:szCs w:val="20"/>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auto" w:fill="7F7F7F" w:themeFill="text1" w:themeFillTint="80"/>
      </w:tcPr>
    </w:tblStylePr>
    <w:tblStylePr w:type="lastRow">
      <w:rPr>
        <w:rFonts w:ascii="Arial" w:hAnsi="Arial"/>
        <w:color w:val="F2F2F2"/>
        <w:sz w:val="22"/>
      </w:rPr>
      <w:tblPr/>
      <w:tcPr>
        <w:shd w:val="clear" w:color="auto" w:fill="7F7F7F" w:themeFill="text1" w:themeFillTint="80"/>
      </w:tcPr>
    </w:tblStylePr>
    <w:tblStylePr w:type="firstCol">
      <w:rPr>
        <w:rFonts w:ascii="Arial" w:hAnsi="Arial"/>
        <w:color w:val="F2F2F2"/>
        <w:sz w:val="22"/>
      </w:rPr>
      <w:tblPr/>
      <w:tcPr>
        <w:shd w:val="clear" w:color="auto" w:fill="7F7F7F" w:themeFill="text1" w:themeFillTint="80"/>
      </w:tcPr>
    </w:tblStylePr>
    <w:tblStylePr w:type="lastCol">
      <w:rPr>
        <w:rFonts w:ascii="Arial" w:hAnsi="Arial"/>
        <w:color w:val="F2F2F2"/>
        <w:sz w:val="22"/>
      </w:rPr>
      <w:tblPr/>
      <w:tcPr>
        <w:shd w:val="clear" w:color="auto"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auto" w:fill="F2F2F2" w:themeFill="text1" w:themeFillTint="0D"/>
      </w:tcPr>
    </w:tblStylePr>
  </w:style>
  <w:style w:type="table" w:customStyle="1" w:styleId="BorderedLined-Accent1">
    <w:name w:val="Bordered &amp; Lined - Accent 1"/>
    <w:basedOn w:val="NormaleTabelle"/>
    <w:uiPriority w:val="99"/>
    <w:rPr>
      <w:color w:val="404040"/>
      <w:szCs w:val="20"/>
    </w:rPr>
    <w:tblPr>
      <w:tblStyleRowBandSize w:val="1"/>
      <w:tblStyleColBandSize w:val="1"/>
      <w:tblBorders>
        <w:top w:val="single" w:sz="4" w:space="0" w:color="245A8D" w:themeColor="accent1" w:themeShade="95"/>
        <w:left w:val="single" w:sz="4" w:space="0" w:color="245A8D" w:themeColor="accent1" w:themeShade="95"/>
        <w:bottom w:val="single" w:sz="4" w:space="0" w:color="245A8D" w:themeColor="accent1" w:themeShade="95"/>
        <w:right w:val="single" w:sz="4" w:space="0" w:color="245A8D" w:themeColor="accent1" w:themeShade="95"/>
        <w:insideH w:val="single" w:sz="4" w:space="0" w:color="245A8D" w:themeColor="accent1" w:themeShade="95"/>
        <w:insideV w:val="single" w:sz="4" w:space="0" w:color="245A8D" w:themeColor="accent1" w:themeShade="95"/>
      </w:tblBorders>
    </w:tblPr>
    <w:tblStylePr w:type="firstRow">
      <w:rPr>
        <w:rFonts w:ascii="Arial" w:hAnsi="Arial"/>
        <w:color w:val="F2F2F2"/>
        <w:sz w:val="22"/>
      </w:rPr>
      <w:tblPr/>
      <w:tcPr>
        <w:shd w:val="clear" w:color="auto" w:fill="68A2D8" w:themeFill="accent1" w:themeFillTint="EA"/>
      </w:tcPr>
    </w:tblStylePr>
    <w:tblStylePr w:type="lastRow">
      <w:rPr>
        <w:rFonts w:ascii="Arial" w:hAnsi="Arial"/>
        <w:color w:val="F2F2F2"/>
        <w:sz w:val="22"/>
      </w:rPr>
      <w:tblPr/>
      <w:tcPr>
        <w:shd w:val="clear" w:color="auto" w:fill="68A2D8" w:themeFill="accent1" w:themeFillTint="EA"/>
      </w:tcPr>
    </w:tblStylePr>
    <w:tblStylePr w:type="firstCol">
      <w:rPr>
        <w:rFonts w:ascii="Arial" w:hAnsi="Arial"/>
        <w:color w:val="F2F2F2"/>
        <w:sz w:val="22"/>
      </w:rPr>
      <w:tblPr/>
      <w:tcPr>
        <w:shd w:val="clear" w:color="auto" w:fill="68A2D8" w:themeFill="accent1" w:themeFillTint="EA"/>
      </w:tcPr>
    </w:tblStylePr>
    <w:tblStylePr w:type="lastCol">
      <w:rPr>
        <w:rFonts w:ascii="Arial" w:hAnsi="Arial"/>
        <w:color w:val="F2F2F2"/>
        <w:sz w:val="22"/>
      </w:rPr>
      <w:tblPr/>
      <w:tcPr>
        <w:shd w:val="clear" w:color="auto" w:fill="68A2D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auto" w:fill="CBDFF1"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auto" w:fill="CBDFF1" w:themeFill="accent1" w:themeFillTint="50"/>
      </w:tcPr>
    </w:tblStylePr>
  </w:style>
  <w:style w:type="table" w:customStyle="1" w:styleId="BorderedLined-Accent2">
    <w:name w:val="Bordered &amp; Lined - Accent 2"/>
    <w:basedOn w:val="NormaleTabelle"/>
    <w:uiPriority w:val="99"/>
    <w:rPr>
      <w:color w:val="404040"/>
      <w:szCs w:val="20"/>
    </w:rPr>
    <w:tblPr>
      <w:tblStyleRowBandSize w:val="1"/>
      <w:tblStyleColBandSize w:val="1"/>
      <w:tblBorders>
        <w:top w:val="single" w:sz="4" w:space="0" w:color="99460D" w:themeColor="accent2" w:themeShade="95"/>
        <w:left w:val="single" w:sz="4" w:space="0" w:color="99460D" w:themeColor="accent2" w:themeShade="95"/>
        <w:bottom w:val="single" w:sz="4" w:space="0" w:color="99460D" w:themeColor="accent2" w:themeShade="95"/>
        <w:right w:val="single" w:sz="4" w:space="0" w:color="99460D" w:themeColor="accent2" w:themeShade="95"/>
        <w:insideH w:val="single" w:sz="4" w:space="0" w:color="99460D" w:themeColor="accent2" w:themeShade="95"/>
        <w:insideV w:val="single" w:sz="4" w:space="0" w:color="99460D" w:themeColor="accent2" w:themeShade="95"/>
      </w:tblBorders>
    </w:tblPr>
    <w:tblStylePr w:type="firstRow">
      <w:rPr>
        <w:rFonts w:ascii="Arial" w:hAnsi="Arial"/>
        <w:color w:val="F2F2F2"/>
        <w:sz w:val="22"/>
      </w:rPr>
      <w:tblPr/>
      <w:tcPr>
        <w:shd w:val="clear" w:color="auto" w:fill="F4B184" w:themeFill="accent2" w:themeFillTint="97"/>
      </w:tcPr>
    </w:tblStylePr>
    <w:tblStylePr w:type="lastRow">
      <w:rPr>
        <w:rFonts w:ascii="Arial" w:hAnsi="Arial"/>
        <w:color w:val="F2F2F2"/>
        <w:sz w:val="22"/>
      </w:rPr>
      <w:tblPr/>
      <w:tcPr>
        <w:shd w:val="clear" w:color="auto" w:fill="F4B184" w:themeFill="accent2" w:themeFillTint="97"/>
      </w:tcPr>
    </w:tblStylePr>
    <w:tblStylePr w:type="firstCol">
      <w:rPr>
        <w:rFonts w:ascii="Arial" w:hAnsi="Arial"/>
        <w:color w:val="F2F2F2"/>
        <w:sz w:val="22"/>
      </w:rPr>
      <w:tblPr/>
      <w:tcPr>
        <w:shd w:val="clear" w:color="auto" w:fill="F4B184" w:themeFill="accent2" w:themeFillTint="97"/>
      </w:tcPr>
    </w:tblStylePr>
    <w:tblStylePr w:type="lastCol">
      <w:rPr>
        <w:rFonts w:ascii="Arial" w:hAnsi="Arial"/>
        <w:color w:val="F2F2F2"/>
        <w:sz w:val="22"/>
      </w:rPr>
      <w:tblPr/>
      <w:tcPr>
        <w:shd w:val="clear" w:color="auto"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auto" w:fill="FBE5D6" w:themeFill="accent2" w:themeFillTint="32"/>
      </w:tcPr>
    </w:tblStylePr>
  </w:style>
  <w:style w:type="table" w:customStyle="1" w:styleId="BorderedLined-Accent3">
    <w:name w:val="Bordered &amp; Lined - Accent 3"/>
    <w:basedOn w:val="NormaleTabelle"/>
    <w:uiPriority w:val="99"/>
    <w:rPr>
      <w:color w:val="404040"/>
      <w:szCs w:val="20"/>
    </w:rPr>
    <w:tblPr>
      <w:tblStyleRowBandSize w:val="1"/>
      <w:tblStyleColBandSize w:val="1"/>
      <w:tblBorders>
        <w:top w:val="single" w:sz="4" w:space="0" w:color="606060" w:themeColor="accent3" w:themeShade="95"/>
        <w:left w:val="single" w:sz="4" w:space="0" w:color="606060" w:themeColor="accent3" w:themeShade="95"/>
        <w:bottom w:val="single" w:sz="4" w:space="0" w:color="606060" w:themeColor="accent3" w:themeShade="95"/>
        <w:right w:val="single" w:sz="4" w:space="0" w:color="606060" w:themeColor="accent3" w:themeShade="95"/>
        <w:insideH w:val="single" w:sz="4" w:space="0" w:color="606060" w:themeColor="accent3" w:themeShade="95"/>
        <w:insideV w:val="single" w:sz="4" w:space="0" w:color="606060" w:themeColor="accent3" w:themeShade="95"/>
      </w:tblBorders>
    </w:tblPr>
    <w:tblStylePr w:type="firstRow">
      <w:rPr>
        <w:rFonts w:ascii="Arial" w:hAnsi="Arial"/>
        <w:color w:val="F2F2F2"/>
        <w:sz w:val="22"/>
      </w:rPr>
      <w:tblPr/>
      <w:tcPr>
        <w:shd w:val="clear" w:color="auto" w:fill="A5A5A5" w:themeFill="accent3" w:themeFillTint="FE"/>
      </w:tcPr>
    </w:tblStylePr>
    <w:tblStylePr w:type="lastRow">
      <w:rPr>
        <w:rFonts w:ascii="Arial" w:hAnsi="Arial"/>
        <w:color w:val="F2F2F2"/>
        <w:sz w:val="22"/>
      </w:rPr>
      <w:tblPr/>
      <w:tcPr>
        <w:shd w:val="clear" w:color="auto" w:fill="A5A5A5" w:themeFill="accent3" w:themeFillTint="FE"/>
      </w:tcPr>
    </w:tblStylePr>
    <w:tblStylePr w:type="firstCol">
      <w:rPr>
        <w:rFonts w:ascii="Arial" w:hAnsi="Arial"/>
        <w:color w:val="F2F2F2"/>
        <w:sz w:val="22"/>
      </w:rPr>
      <w:tblPr/>
      <w:tcPr>
        <w:shd w:val="clear" w:color="auto" w:fill="A5A5A5" w:themeFill="accent3" w:themeFillTint="FE"/>
      </w:tcPr>
    </w:tblStylePr>
    <w:tblStylePr w:type="lastCol">
      <w:rPr>
        <w:rFonts w:ascii="Arial" w:hAnsi="Arial"/>
        <w:color w:val="F2F2F2"/>
        <w:sz w:val="22"/>
      </w:rPr>
      <w:tblPr/>
      <w:tcPr>
        <w:shd w:val="clear" w:color="auto"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CECEC" w:themeFill="accent3" w:themeFillTint="34"/>
      </w:tcPr>
    </w:tblStylePr>
  </w:style>
  <w:style w:type="table" w:customStyle="1" w:styleId="BorderedLined-Accent4">
    <w:name w:val="Bordered &amp; Lined - Accent 4"/>
    <w:basedOn w:val="NormaleTabelle"/>
    <w:uiPriority w:val="99"/>
    <w:rPr>
      <w:color w:val="404040"/>
      <w:szCs w:val="20"/>
    </w:rPr>
    <w:tblPr>
      <w:tblStyleRowBandSize w:val="1"/>
      <w:tblStyleColBandSize w:val="1"/>
      <w:tblBorders>
        <w:top w:val="single" w:sz="4" w:space="0" w:color="957000" w:themeColor="accent4" w:themeShade="95"/>
        <w:left w:val="single" w:sz="4" w:space="0" w:color="957000" w:themeColor="accent4" w:themeShade="95"/>
        <w:bottom w:val="single" w:sz="4" w:space="0" w:color="957000" w:themeColor="accent4" w:themeShade="95"/>
        <w:right w:val="single" w:sz="4" w:space="0" w:color="957000" w:themeColor="accent4" w:themeShade="95"/>
        <w:insideH w:val="single" w:sz="4" w:space="0" w:color="957000" w:themeColor="accent4" w:themeShade="95"/>
        <w:insideV w:val="single" w:sz="4" w:space="0" w:color="957000" w:themeColor="accent4" w:themeShade="95"/>
      </w:tblBorders>
    </w:tblPr>
    <w:tblStylePr w:type="firstRow">
      <w:rPr>
        <w:rFonts w:ascii="Arial" w:hAnsi="Arial"/>
        <w:color w:val="F2F2F2"/>
        <w:sz w:val="22"/>
      </w:rPr>
      <w:tblPr/>
      <w:tcPr>
        <w:shd w:val="clear" w:color="auto" w:fill="FFD865" w:themeFill="accent4" w:themeFillTint="9A"/>
      </w:tcPr>
    </w:tblStylePr>
    <w:tblStylePr w:type="lastRow">
      <w:rPr>
        <w:rFonts w:ascii="Arial" w:hAnsi="Arial"/>
        <w:color w:val="F2F2F2"/>
        <w:sz w:val="22"/>
      </w:rPr>
      <w:tblPr/>
      <w:tcPr>
        <w:shd w:val="clear" w:color="auto" w:fill="FFD865" w:themeFill="accent4" w:themeFillTint="9A"/>
      </w:tcPr>
    </w:tblStylePr>
    <w:tblStylePr w:type="firstCol">
      <w:rPr>
        <w:rFonts w:ascii="Arial" w:hAnsi="Arial"/>
        <w:color w:val="F2F2F2"/>
        <w:sz w:val="22"/>
      </w:rPr>
      <w:tblPr/>
      <w:tcPr>
        <w:shd w:val="clear" w:color="auto" w:fill="FFD865" w:themeFill="accent4" w:themeFillTint="9A"/>
      </w:tcPr>
    </w:tblStylePr>
    <w:tblStylePr w:type="lastCol">
      <w:rPr>
        <w:rFonts w:ascii="Arial" w:hAnsi="Arial"/>
        <w:color w:val="F2F2F2"/>
        <w:sz w:val="22"/>
      </w:rPr>
      <w:tblPr/>
      <w:tcPr>
        <w:shd w:val="clear" w:color="auto"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FFF2CB" w:themeFill="accent4" w:themeFillTint="34"/>
      </w:tcPr>
    </w:tblStylePr>
  </w:style>
  <w:style w:type="table" w:customStyle="1" w:styleId="BorderedLined-Accent5">
    <w:name w:val="Bordered &amp; Lined - Accent 5"/>
    <w:basedOn w:val="NormaleTabelle"/>
    <w:uiPriority w:val="99"/>
    <w:rPr>
      <w:color w:val="404040"/>
      <w:szCs w:val="20"/>
    </w:rPr>
    <w:tblPr>
      <w:tblStyleRowBandSize w:val="1"/>
      <w:tblStyleColBandSize w:val="1"/>
      <w:tblBorders>
        <w:top w:val="single" w:sz="4" w:space="0" w:color="254175" w:themeColor="accent5" w:themeShade="95"/>
        <w:left w:val="single" w:sz="4" w:space="0" w:color="254175" w:themeColor="accent5" w:themeShade="95"/>
        <w:bottom w:val="single" w:sz="4" w:space="0" w:color="254175" w:themeColor="accent5" w:themeShade="95"/>
        <w:right w:val="single" w:sz="4" w:space="0" w:color="254175" w:themeColor="accent5" w:themeShade="95"/>
        <w:insideH w:val="single" w:sz="4" w:space="0" w:color="254175" w:themeColor="accent5" w:themeShade="95"/>
        <w:insideV w:val="single" w:sz="4" w:space="0" w:color="254175" w:themeColor="accent5" w:themeShade="95"/>
      </w:tblBorders>
    </w:tblPr>
    <w:tblStylePr w:type="firstRow">
      <w:rPr>
        <w:rFonts w:ascii="Arial" w:hAnsi="Arial"/>
        <w:color w:val="F2F2F2"/>
        <w:sz w:val="22"/>
      </w:rPr>
      <w:tblPr/>
      <w:tcPr>
        <w:shd w:val="clear" w:color="auto" w:fill="4472C4" w:themeFill="accent5"/>
      </w:tcPr>
    </w:tblStylePr>
    <w:tblStylePr w:type="lastRow">
      <w:rPr>
        <w:rFonts w:ascii="Arial" w:hAnsi="Arial"/>
        <w:color w:val="F2F2F2"/>
        <w:sz w:val="22"/>
      </w:rPr>
      <w:tblPr/>
      <w:tcPr>
        <w:shd w:val="clear" w:color="auto" w:fill="4472C4" w:themeFill="accent5"/>
      </w:tcPr>
    </w:tblStylePr>
    <w:tblStylePr w:type="firstCol">
      <w:rPr>
        <w:rFonts w:ascii="Arial" w:hAnsi="Arial"/>
        <w:color w:val="F2F2F2"/>
        <w:sz w:val="22"/>
      </w:rPr>
      <w:tblPr/>
      <w:tcPr>
        <w:shd w:val="clear" w:color="auto" w:fill="4472C4" w:themeFill="accent5"/>
      </w:tcPr>
    </w:tblStylePr>
    <w:tblStylePr w:type="lastCol">
      <w:rPr>
        <w:rFonts w:ascii="Arial" w:hAnsi="Arial"/>
        <w:color w:val="F2F2F2"/>
        <w:sz w:val="22"/>
      </w:rPr>
      <w:tblPr/>
      <w:tcPr>
        <w:shd w:val="clear" w:color="auto" w:fill="4472C4" w:themeFill="accent5"/>
      </w:tcPr>
    </w:tblStylePr>
    <w:tblStylePr w:type="band1Vert">
      <w:rPr>
        <w:rFonts w:ascii="Arial" w:hAnsi="Arial"/>
        <w:color w:val="404040"/>
        <w:sz w:val="22"/>
      </w:rPr>
    </w:tblStylePr>
    <w:tblStylePr w:type="band2Vert">
      <w:rPr>
        <w:rFonts w:ascii="Arial" w:hAnsi="Arial"/>
        <w:color w:val="404040"/>
        <w:sz w:val="22"/>
      </w:rPr>
      <w:tblPr/>
      <w:tcPr>
        <w:shd w:val="clear" w:color="auto" w:fill="D8E2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D8E2F3" w:themeFill="accent5" w:themeFillTint="34"/>
      </w:tcPr>
    </w:tblStylePr>
  </w:style>
  <w:style w:type="table" w:customStyle="1" w:styleId="BorderedLined-Accent6">
    <w:name w:val="Bordered &amp; Lined - Accent 6"/>
    <w:basedOn w:val="NormaleTabelle"/>
    <w:uiPriority w:val="99"/>
    <w:rPr>
      <w:color w:val="404040"/>
      <w:szCs w:val="20"/>
    </w:rPr>
    <w:tblPr>
      <w:tblStyleRowBandSize w:val="1"/>
      <w:tblStyleColBandSize w:val="1"/>
      <w:tblBorders>
        <w:top w:val="single" w:sz="4" w:space="0" w:color="416429" w:themeColor="accent6" w:themeShade="95"/>
        <w:left w:val="single" w:sz="4" w:space="0" w:color="416429" w:themeColor="accent6" w:themeShade="95"/>
        <w:bottom w:val="single" w:sz="4" w:space="0" w:color="416429" w:themeColor="accent6" w:themeShade="95"/>
        <w:right w:val="single" w:sz="4" w:space="0" w:color="416429" w:themeColor="accent6" w:themeShade="95"/>
        <w:insideH w:val="single" w:sz="4" w:space="0" w:color="416429" w:themeColor="accent6" w:themeShade="95"/>
        <w:insideV w:val="single" w:sz="4" w:space="0" w:color="416429" w:themeColor="accent6" w:themeShade="95"/>
      </w:tblBorders>
    </w:tblPr>
    <w:tblStylePr w:type="firstRow">
      <w:rPr>
        <w:rFonts w:ascii="Arial" w:hAnsi="Arial"/>
        <w:color w:val="F2F2F2"/>
        <w:sz w:val="22"/>
      </w:rPr>
      <w:tblPr/>
      <w:tcPr>
        <w:shd w:val="clear" w:color="auto" w:fill="70AD47" w:themeFill="accent6"/>
      </w:tcPr>
    </w:tblStylePr>
    <w:tblStylePr w:type="lastRow">
      <w:rPr>
        <w:rFonts w:ascii="Arial" w:hAnsi="Arial"/>
        <w:color w:val="F2F2F2"/>
        <w:sz w:val="22"/>
      </w:rPr>
      <w:tblPr/>
      <w:tcPr>
        <w:shd w:val="clear" w:color="auto" w:fill="70AD47" w:themeFill="accent6"/>
      </w:tcPr>
    </w:tblStylePr>
    <w:tblStylePr w:type="firstCol">
      <w:rPr>
        <w:rFonts w:ascii="Arial" w:hAnsi="Arial"/>
        <w:color w:val="F2F2F2"/>
        <w:sz w:val="22"/>
      </w:rPr>
      <w:tblPr/>
      <w:tcPr>
        <w:shd w:val="clear" w:color="auto" w:fill="70AD47" w:themeFill="accent6"/>
      </w:tcPr>
    </w:tblStylePr>
    <w:tblStylePr w:type="lastCol">
      <w:rPr>
        <w:rFonts w:ascii="Arial" w:hAnsi="Arial"/>
        <w:color w:val="F2F2F2"/>
        <w:sz w:val="22"/>
      </w:rPr>
      <w:tblPr/>
      <w:tcPr>
        <w:shd w:val="clear" w:color="auto"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1EFD8" w:themeFill="accent6" w:themeFillTint="34"/>
      </w:tcPr>
    </w:tblStylePr>
  </w:style>
  <w:style w:type="table" w:customStyle="1" w:styleId="Bordered">
    <w:name w:val="Bordered"/>
    <w:basedOn w:val="NormaleTabelle"/>
    <w:uiPriority w:val="99"/>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NormaleTabelle"/>
    <w:uiPriority w:val="99"/>
    <w:tblPr>
      <w:tblStyleRowBandSize w:val="1"/>
      <w:tblStyleColBandSize w:val="1"/>
      <w:tbl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insideH w:val="single" w:sz="4" w:space="0" w:color="BCD6EE" w:themeColor="accent1" w:themeTint="67"/>
        <w:insideV w:val="single" w:sz="4" w:space="0" w:color="BCD6EE" w:themeColor="accent1" w:themeTint="67"/>
      </w:tblBorders>
    </w:tblPr>
    <w:tblStylePr w:type="firstRow">
      <w:rPr>
        <w:rFonts w:ascii="Arial" w:hAnsi="Arial"/>
        <w:color w:val="404040"/>
        <w:sz w:val="22"/>
      </w:rPr>
      <w:tblPr/>
      <w:tcPr>
        <w:tcBorders>
          <w:bottom w:val="single" w:sz="12" w:space="0" w:color="5B9BD5" w:themeColor="accent1"/>
        </w:tcBorders>
      </w:tcPr>
    </w:tblStylePr>
    <w:tblStylePr w:type="lastRow">
      <w:rPr>
        <w:rFonts w:ascii="Arial" w:hAnsi="Arial"/>
        <w:color w:val="404040"/>
        <w:sz w:val="22"/>
      </w:rPr>
      <w:tblPr/>
      <w:tcPr>
        <w:tcBorders>
          <w:top w:val="single" w:sz="12" w:space="0" w:color="5B9BD5"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5B9BD5" w:themeColor="accent1"/>
        </w:tcBorders>
      </w:tcPr>
    </w:tblStylePr>
    <w:tblStylePr w:type="band1Horz">
      <w:rPr>
        <w:rFonts w:ascii="Arial" w:hAnsi="Arial"/>
        <w:color w:val="404040"/>
        <w:sz w:val="22"/>
      </w:rPr>
      <w:tblPr/>
      <w:tcPr>
        <w:tc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tcBorders>
      </w:tcPr>
    </w:tblStylePr>
  </w:style>
  <w:style w:type="table" w:customStyle="1" w:styleId="Bordered-Accent2">
    <w:name w:val="Bordered - Accent 2"/>
    <w:basedOn w:val="NormaleTabelle"/>
    <w:uiPriority w:val="99"/>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rFonts w:ascii="Arial" w:hAnsi="Arial"/>
        <w:color w:val="404040"/>
        <w:sz w:val="22"/>
      </w:rPr>
      <w:tblPr/>
      <w:tcPr>
        <w:tcBorders>
          <w:bottom w:val="single" w:sz="12" w:space="0" w:color="F4B184" w:themeColor="accent2" w:themeTint="97"/>
        </w:tcBorders>
      </w:tcPr>
    </w:tblStylePr>
    <w:tblStylePr w:type="lastRow">
      <w:rPr>
        <w:rFonts w:ascii="Arial" w:hAnsi="Arial"/>
        <w:color w:val="404040"/>
        <w:sz w:val="22"/>
      </w:rPr>
      <w:tblPr/>
      <w:tcPr>
        <w:tcBorders>
          <w:top w:val="single" w:sz="12" w:space="0" w:color="F4B184"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4B184" w:themeColor="accent2" w:themeTint="97"/>
        </w:tcBorders>
      </w:tc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Bordered-Accent3">
    <w:name w:val="Bordered - Accent 3"/>
    <w:basedOn w:val="NormaleTabelle"/>
    <w:uiPriority w:val="99"/>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rFonts w:ascii="Arial" w:hAnsi="Arial"/>
        <w:color w:val="404040"/>
        <w:sz w:val="22"/>
      </w:rPr>
      <w:tblPr/>
      <w:tcPr>
        <w:tcBorders>
          <w:bottom w:val="single" w:sz="12" w:space="0" w:color="C9C9C9" w:themeColor="accent3" w:themeTint="98"/>
        </w:tcBorders>
      </w:tcPr>
    </w:tblStylePr>
    <w:tblStylePr w:type="lastRow">
      <w:rPr>
        <w:rFonts w:ascii="Arial" w:hAnsi="Arial"/>
        <w:color w:val="404040"/>
        <w:sz w:val="22"/>
      </w:rPr>
      <w:tblPr/>
      <w:tcPr>
        <w:tcBorders>
          <w:top w:val="single" w:sz="12" w:space="0" w:color="C9C9C9"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9C9C9" w:themeColor="accent3" w:themeTint="98"/>
        </w:tcBorders>
      </w:tc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Bordered-Accent4">
    <w:name w:val="Bordered - Accent 4"/>
    <w:basedOn w:val="NormaleTabelle"/>
    <w:uiPriority w:val="99"/>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rFonts w:ascii="Arial" w:hAnsi="Arial"/>
        <w:color w:val="404040"/>
        <w:sz w:val="22"/>
      </w:rPr>
      <w:tblPr/>
      <w:tcPr>
        <w:tcBorders>
          <w:bottom w:val="single" w:sz="12" w:space="0" w:color="FFD865" w:themeColor="accent4" w:themeTint="9A"/>
        </w:tcBorders>
      </w:tcPr>
    </w:tblStylePr>
    <w:tblStylePr w:type="lastRow">
      <w:rPr>
        <w:rFonts w:ascii="Arial" w:hAnsi="Arial"/>
        <w:color w:val="404040"/>
        <w:sz w:val="22"/>
      </w:rPr>
      <w:tblPr/>
      <w:tcPr>
        <w:tcBorders>
          <w:top w:val="single" w:sz="12" w:space="0" w:color="FFD865"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FD865" w:themeColor="accent4" w:themeTint="9A"/>
        </w:tcBorders>
      </w:tc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Bordered-Accent5">
    <w:name w:val="Bordered - Accent 5"/>
    <w:basedOn w:val="NormaleTabelle"/>
    <w:uiPriority w:val="99"/>
    <w:tblPr>
      <w:tblStyleRowBandSize w:val="1"/>
      <w:tblStyleColBandSize w:val="1"/>
      <w:tbl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insideH w:val="single" w:sz="4" w:space="0" w:color="B3C5E7" w:themeColor="accent5" w:themeTint="67"/>
        <w:insideV w:val="single" w:sz="4" w:space="0" w:color="B3C5E7" w:themeColor="accent5" w:themeTint="67"/>
      </w:tblBorders>
    </w:tblPr>
    <w:tblStylePr w:type="firstRow">
      <w:rPr>
        <w:rFonts w:ascii="Arial" w:hAnsi="Arial"/>
        <w:color w:val="404040"/>
        <w:sz w:val="22"/>
      </w:rPr>
      <w:tblPr/>
      <w:tcPr>
        <w:tcBorders>
          <w:bottom w:val="single" w:sz="12" w:space="0" w:color="8DA9DB" w:themeColor="accent5" w:themeTint="9A"/>
        </w:tcBorders>
      </w:tcPr>
    </w:tblStylePr>
    <w:tblStylePr w:type="lastRow">
      <w:rPr>
        <w:rFonts w:ascii="Arial" w:hAnsi="Arial"/>
        <w:color w:val="404040"/>
        <w:sz w:val="22"/>
      </w:rPr>
      <w:tblPr/>
      <w:tcPr>
        <w:tcBorders>
          <w:top w:val="single" w:sz="12" w:space="0" w:color="8DA9DB"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8DA9DB" w:themeColor="accent5" w:themeTint="9A"/>
        </w:tcBorders>
      </w:tcPr>
    </w:tblStylePr>
    <w:tblStylePr w:type="band1Horz">
      <w:rPr>
        <w:rFonts w:ascii="Arial" w:hAnsi="Arial"/>
        <w:color w:val="404040"/>
        <w:sz w:val="22"/>
      </w:rPr>
      <w:tblPr/>
      <w:tcPr>
        <w:tc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tcBorders>
      </w:tcPr>
    </w:tblStylePr>
  </w:style>
  <w:style w:type="table" w:customStyle="1" w:styleId="Bordered-Accent6">
    <w:name w:val="Bordered - Accent 6"/>
    <w:basedOn w:val="NormaleTabelle"/>
    <w:uiPriority w:val="99"/>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rFonts w:ascii="Arial" w:hAnsi="Arial"/>
        <w:color w:val="404040"/>
        <w:sz w:val="22"/>
      </w:rPr>
      <w:tblPr/>
      <w:tcPr>
        <w:tcBorders>
          <w:bottom w:val="single" w:sz="12" w:space="0" w:color="A9D08E" w:themeColor="accent6" w:themeTint="98"/>
        </w:tcBorders>
      </w:tcPr>
    </w:tblStylePr>
    <w:tblStylePr w:type="lastRow">
      <w:rPr>
        <w:rFonts w:ascii="Arial" w:hAnsi="Arial"/>
        <w:color w:val="404040"/>
        <w:sz w:val="22"/>
      </w:rPr>
      <w:tblPr/>
      <w:tcPr>
        <w:tcBorders>
          <w:top w:val="single" w:sz="12" w:space="0" w:color="A9D08E"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A9D08E" w:themeColor="accent6" w:themeTint="98"/>
        </w:tcBorders>
      </w:tc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paragraph" w:styleId="Funotentext">
    <w:name w:val="footnote text"/>
    <w:basedOn w:val="Standard"/>
    <w:link w:val="FunotentextZchn"/>
    <w:uiPriority w:val="99"/>
    <w:semiHidden/>
    <w:unhideWhenUsed/>
    <w:pPr>
      <w:spacing w:after="40" w:line="240" w:lineRule="auto"/>
    </w:pPr>
    <w:rPr>
      <w:sz w:val="18"/>
    </w:rPr>
  </w:style>
  <w:style w:type="character" w:customStyle="1" w:styleId="FunotentextZchn">
    <w:name w:val="Fußnotentext Zchn"/>
    <w:link w:val="Funotentext"/>
    <w:uiPriority w:val="99"/>
    <w:rPr>
      <w:sz w:val="18"/>
    </w:rPr>
  </w:style>
  <w:style w:type="character" w:styleId="Funotenzeichen">
    <w:name w:val="footnote reference"/>
    <w:basedOn w:val="Absatz-Standardschriftart"/>
    <w:uiPriority w:val="99"/>
    <w:unhideWhenUsed/>
    <w:rPr>
      <w:vertAlign w:val="superscript"/>
    </w:rPr>
  </w:style>
  <w:style w:type="paragraph" w:styleId="Verzeichnis1">
    <w:name w:val="toc 1"/>
    <w:basedOn w:val="Standard"/>
    <w:next w:val="Standard"/>
    <w:uiPriority w:val="39"/>
    <w:unhideWhenUsed/>
    <w:pPr>
      <w:spacing w:after="57"/>
    </w:pPr>
  </w:style>
  <w:style w:type="paragraph" w:styleId="Verzeichnis2">
    <w:name w:val="toc 2"/>
    <w:basedOn w:val="Standard"/>
    <w:next w:val="Standard"/>
    <w:uiPriority w:val="39"/>
    <w:unhideWhenUsed/>
    <w:pPr>
      <w:spacing w:after="57"/>
      <w:ind w:left="283"/>
    </w:pPr>
  </w:style>
  <w:style w:type="paragraph" w:styleId="Verzeichnis3">
    <w:name w:val="toc 3"/>
    <w:basedOn w:val="Standard"/>
    <w:next w:val="Standard"/>
    <w:uiPriority w:val="39"/>
    <w:unhideWhenUsed/>
    <w:pPr>
      <w:spacing w:after="57"/>
      <w:ind w:left="567"/>
    </w:pPr>
  </w:style>
  <w:style w:type="paragraph" w:styleId="Verzeichnis4">
    <w:name w:val="toc 4"/>
    <w:basedOn w:val="Standard"/>
    <w:next w:val="Standard"/>
    <w:uiPriority w:val="39"/>
    <w:unhideWhenUsed/>
    <w:pPr>
      <w:spacing w:after="57"/>
      <w:ind w:left="850"/>
    </w:pPr>
  </w:style>
  <w:style w:type="paragraph" w:styleId="Verzeichnis5">
    <w:name w:val="toc 5"/>
    <w:basedOn w:val="Standard"/>
    <w:next w:val="Standard"/>
    <w:uiPriority w:val="39"/>
    <w:unhideWhenUsed/>
    <w:pPr>
      <w:spacing w:after="57"/>
      <w:ind w:left="1134"/>
    </w:pPr>
  </w:style>
  <w:style w:type="paragraph" w:styleId="Verzeichnis6">
    <w:name w:val="toc 6"/>
    <w:basedOn w:val="Standard"/>
    <w:next w:val="Standard"/>
    <w:uiPriority w:val="39"/>
    <w:unhideWhenUsed/>
    <w:pPr>
      <w:spacing w:after="57"/>
      <w:ind w:left="1417"/>
    </w:pPr>
  </w:style>
  <w:style w:type="paragraph" w:styleId="Verzeichnis7">
    <w:name w:val="toc 7"/>
    <w:basedOn w:val="Standard"/>
    <w:next w:val="Standard"/>
    <w:uiPriority w:val="39"/>
    <w:unhideWhenUsed/>
    <w:pPr>
      <w:spacing w:after="57"/>
      <w:ind w:left="1701"/>
    </w:pPr>
  </w:style>
  <w:style w:type="paragraph" w:styleId="Verzeichnis8">
    <w:name w:val="toc 8"/>
    <w:basedOn w:val="Standard"/>
    <w:next w:val="Standard"/>
    <w:uiPriority w:val="39"/>
    <w:unhideWhenUsed/>
    <w:pPr>
      <w:spacing w:after="57"/>
      <w:ind w:left="1984"/>
    </w:pPr>
  </w:style>
  <w:style w:type="paragraph" w:styleId="Verzeichnis9">
    <w:name w:val="toc 9"/>
    <w:basedOn w:val="Standard"/>
    <w:next w:val="Standard"/>
    <w:uiPriority w:val="39"/>
    <w:unhideWhenUsed/>
    <w:pPr>
      <w:spacing w:after="57"/>
      <w:ind w:left="2268"/>
    </w:pPr>
  </w:style>
  <w:style w:type="paragraph" w:styleId="Inhaltsverzeichnisberschrift">
    <w:name w:val="TOC Heading"/>
    <w:uiPriority w:val="39"/>
    <w:unhideWhenUsed/>
  </w:style>
  <w:style w:type="paragraph" w:styleId="Kopfzeile">
    <w:name w:val="header"/>
    <w:basedOn w:val="Standard"/>
    <w:link w:val="KopfzeileZchn"/>
    <w:uiPriority w:val="99"/>
    <w:unhideWhenUsed/>
    <w:qFormat/>
    <w:pPr>
      <w:tabs>
        <w:tab w:val="center" w:pos="4536"/>
        <w:tab w:val="right" w:pos="9072"/>
      </w:tabs>
      <w:jc w:val="right"/>
    </w:pPr>
    <w:rPr>
      <w:rFonts w:ascii="Univers 45 Light" w:hAnsi="Univers 45 Light"/>
      <w:sz w:val="16"/>
    </w:rPr>
  </w:style>
  <w:style w:type="character" w:customStyle="1" w:styleId="KopfzeileZchn">
    <w:name w:val="Kopfzeile Zchn"/>
    <w:basedOn w:val="Absatz-Standardschriftart"/>
    <w:link w:val="Kopfzeile"/>
    <w:uiPriority w:val="99"/>
    <w:rPr>
      <w:rFonts w:ascii="Univers 45 Light" w:eastAsia="Times New Roman" w:hAnsi="Univers 45 Light" w:cs="Calibri"/>
      <w:sz w:val="16"/>
      <w:szCs w:val="24"/>
      <w:lang w:val="de-DE" w:eastAsia="en-US"/>
    </w:rPr>
  </w:style>
  <w:style w:type="paragraph" w:styleId="Fuzeile">
    <w:name w:val="footer"/>
    <w:basedOn w:val="Standard"/>
    <w:link w:val="FuzeileZchn"/>
    <w:uiPriority w:val="99"/>
    <w:unhideWhenUsed/>
    <w:pPr>
      <w:tabs>
        <w:tab w:val="center" w:pos="4536"/>
        <w:tab w:val="right" w:pos="9072"/>
      </w:tabs>
    </w:pPr>
  </w:style>
  <w:style w:type="character" w:customStyle="1" w:styleId="FuzeileZchn">
    <w:name w:val="Fußzeile Zchn"/>
    <w:basedOn w:val="Absatz-Standardschriftart"/>
    <w:link w:val="Fuzeile"/>
    <w:uiPriority w:val="99"/>
  </w:style>
  <w:style w:type="character" w:styleId="Seitenzahl">
    <w:name w:val="page number"/>
    <w:basedOn w:val="Absatz-Standardschriftart"/>
    <w:uiPriority w:val="99"/>
    <w:semiHidden/>
    <w:unhideWhenUsed/>
  </w:style>
  <w:style w:type="character" w:customStyle="1" w:styleId="berschrift2Zchn">
    <w:name w:val="Überschrift 2 Zchn"/>
    <w:link w:val="berschrift2"/>
    <w:uiPriority w:val="9"/>
    <w:rPr>
      <w:rFonts w:eastAsia="Times New Roman"/>
      <w:b/>
      <w:bCs/>
      <w:iCs/>
      <w:sz w:val="32"/>
      <w:szCs w:val="28"/>
      <w:lang w:eastAsia="en-US"/>
    </w:rPr>
  </w:style>
  <w:style w:type="table" w:styleId="Tabellenraster">
    <w:name w:val="Table Grid"/>
    <w:basedOn w:val="NormaleTabelle"/>
    <w:uiPriority w:val="99"/>
    <w:pPr>
      <w:jc w:val="both"/>
    </w:pPr>
    <w:rPr>
      <w:rFonts w:ascii="Times New Roman" w:eastAsia="Times New Roman" w:hAnsi="Times New Roman"/>
      <w:lang w:eastAsia="de-CH"/>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KeinLeerraum">
    <w:name w:val="No Spacing"/>
    <w:uiPriority w:val="1"/>
    <w:qFormat/>
    <w:rPr>
      <w:rFonts w:ascii="Arial" w:hAnsi="Arial" w:cs="Calibri"/>
      <w:sz w:val="22"/>
      <w:lang w:val="de-DE" w:eastAsia="en-US"/>
    </w:rPr>
  </w:style>
  <w:style w:type="character" w:styleId="Kommentarzeichen">
    <w:name w:val="annotation reference"/>
    <w:uiPriority w:val="99"/>
    <w:semiHidden/>
    <w:unhideWhenUsed/>
    <w:rPr>
      <w:sz w:val="16"/>
      <w:szCs w:val="16"/>
    </w:rPr>
  </w:style>
  <w:style w:type="paragraph" w:styleId="Kommentartext">
    <w:name w:val="annotation text"/>
    <w:basedOn w:val="Standard"/>
    <w:link w:val="KommentartextZchn"/>
    <w:uiPriority w:val="99"/>
    <w:unhideWhenUsed/>
    <w:rPr>
      <w:sz w:val="20"/>
      <w:szCs w:val="20"/>
    </w:rPr>
  </w:style>
  <w:style w:type="character" w:customStyle="1" w:styleId="KommentartextZchn">
    <w:name w:val="Kommentartext Zchn"/>
    <w:link w:val="Kommentartext"/>
    <w:uiPriority w:val="99"/>
    <w:rPr>
      <w:sz w:val="20"/>
      <w:szCs w:val="20"/>
    </w:rPr>
  </w:style>
  <w:style w:type="paragraph" w:styleId="Kommentarthema">
    <w:name w:val="annotation subject"/>
    <w:basedOn w:val="Kommentartext"/>
    <w:next w:val="Kommentartext"/>
    <w:link w:val="KommentarthemaZchn"/>
    <w:uiPriority w:val="99"/>
    <w:semiHidden/>
    <w:unhideWhenUsed/>
    <w:rPr>
      <w:b/>
      <w:bCs/>
    </w:rPr>
  </w:style>
  <w:style w:type="character" w:customStyle="1" w:styleId="KommentarthemaZchn">
    <w:name w:val="Kommentarthema Zchn"/>
    <w:link w:val="Kommentarthema"/>
    <w:uiPriority w:val="99"/>
    <w:semiHidden/>
    <w:rPr>
      <w:b/>
      <w:bCs/>
      <w:sz w:val="20"/>
      <w:szCs w:val="20"/>
    </w:rPr>
  </w:style>
  <w:style w:type="paragraph" w:styleId="Sprechblasentext">
    <w:name w:val="Balloon Text"/>
    <w:basedOn w:val="Standard"/>
    <w:link w:val="SprechblasentextZchn"/>
    <w:uiPriority w:val="99"/>
    <w:semiHidden/>
    <w:unhideWhenUsed/>
    <w:rPr>
      <w:rFonts w:ascii="Times New Roman" w:hAnsi="Times New Roman"/>
      <w:sz w:val="18"/>
      <w:szCs w:val="18"/>
    </w:rPr>
  </w:style>
  <w:style w:type="character" w:customStyle="1" w:styleId="SprechblasentextZchn">
    <w:name w:val="Sprechblasentext Zchn"/>
    <w:link w:val="Sprechblasentext"/>
    <w:uiPriority w:val="99"/>
    <w:semiHidden/>
    <w:rPr>
      <w:rFonts w:ascii="Times New Roman" w:hAnsi="Times New Roman" w:cs="Times New Roman"/>
      <w:sz w:val="18"/>
      <w:szCs w:val="18"/>
    </w:rPr>
  </w:style>
  <w:style w:type="character" w:styleId="Hyperlink">
    <w:name w:val="Hyperlink"/>
    <w:basedOn w:val="Absatz-Standardschriftart"/>
    <w:uiPriority w:val="99"/>
    <w:unhideWhenUsed/>
    <w:rPr>
      <w:color w:val="0563C1" w:themeColor="hyperlink"/>
      <w:u w:val="single"/>
    </w:rPr>
  </w:style>
  <w:style w:type="paragraph" w:styleId="Beschriftung">
    <w:name w:val="caption"/>
    <w:basedOn w:val="Standard"/>
    <w:next w:val="Standard"/>
    <w:uiPriority w:val="35"/>
    <w:unhideWhenUsed/>
    <w:qFormat/>
    <w:pPr>
      <w:spacing w:after="200"/>
    </w:pPr>
    <w:rPr>
      <w:i/>
      <w:iCs/>
      <w:color w:val="44546A" w:themeColor="text2"/>
      <w:sz w:val="18"/>
      <w:szCs w:val="18"/>
    </w:rPr>
  </w:style>
  <w:style w:type="character" w:customStyle="1" w:styleId="berschrift1Zchn">
    <w:name w:val="Überschrift 1 Zchn"/>
    <w:basedOn w:val="Absatz-Standardschriftart"/>
    <w:link w:val="berschrift1"/>
    <w:uiPriority w:val="9"/>
    <w:rPr>
      <w:rFonts w:ascii="Calibri Light" w:eastAsia="Calibri Light" w:hAnsi="Calibri Light" w:cs="Calibri Light"/>
      <w:color w:val="2E74B5" w:themeColor="accent1" w:themeShade="BF"/>
      <w:sz w:val="32"/>
      <w:szCs w:val="32"/>
      <w:lang w:eastAsia="en-US"/>
    </w:rPr>
  </w:style>
  <w:style w:type="paragraph" w:styleId="Titel">
    <w:name w:val="Title"/>
    <w:basedOn w:val="Standard"/>
    <w:next w:val="Standard"/>
    <w:link w:val="TitelZchn"/>
    <w:uiPriority w:val="10"/>
    <w:qFormat/>
    <w:pPr>
      <w:contextualSpacing/>
      <w:jc w:val="center"/>
    </w:pPr>
    <w:rPr>
      <w:rFonts w:eastAsia="Calibri Light" w:cs="Calibri Light"/>
      <w:b/>
      <w:spacing w:val="-10"/>
      <w:sz w:val="28"/>
      <w:szCs w:val="56"/>
      <w:lang w:val="de-CH"/>
    </w:rPr>
  </w:style>
  <w:style w:type="character" w:customStyle="1" w:styleId="TitelZchn">
    <w:name w:val="Titel Zchn"/>
    <w:basedOn w:val="Absatz-Standardschriftart"/>
    <w:link w:val="Titel"/>
    <w:uiPriority w:val="10"/>
    <w:rPr>
      <w:rFonts w:ascii="Calibri" w:eastAsia="Calibri Light" w:hAnsi="Calibri" w:cs="Calibri Light"/>
      <w:b/>
      <w:spacing w:val="-10"/>
      <w:sz w:val="28"/>
      <w:szCs w:val="56"/>
      <w:lang w:eastAsia="en-US"/>
    </w:rPr>
  </w:style>
  <w:style w:type="paragraph" w:styleId="Untertitel">
    <w:name w:val="Subtitle"/>
    <w:basedOn w:val="Standard"/>
    <w:next w:val="Standard"/>
    <w:link w:val="UntertitelZchn"/>
    <w:uiPriority w:val="11"/>
    <w:qFormat/>
    <w:pPr>
      <w:numPr>
        <w:ilvl w:val="1"/>
      </w:numPr>
    </w:pPr>
    <w:rPr>
      <w:rFonts w:eastAsia="Calibri"/>
      <w:b/>
      <w:spacing w:val="15"/>
      <w:sz w:val="24"/>
      <w:szCs w:val="22"/>
    </w:rPr>
  </w:style>
  <w:style w:type="character" w:customStyle="1" w:styleId="UntertitelZchn">
    <w:name w:val="Untertitel Zchn"/>
    <w:basedOn w:val="Absatz-Standardschriftart"/>
    <w:link w:val="Untertitel"/>
    <w:uiPriority w:val="11"/>
    <w:rPr>
      <w:rFonts w:ascii="Calibri" w:eastAsia="Calibri" w:hAnsi="Calibri" w:cs="Calibri"/>
      <w:b/>
      <w:spacing w:val="15"/>
      <w:sz w:val="24"/>
      <w:szCs w:val="22"/>
      <w:lang w:val="de-DE" w:eastAsia="en-US"/>
    </w:rPr>
  </w:style>
  <w:style w:type="character" w:styleId="BesuchterLink">
    <w:name w:val="FollowedHyperlink"/>
    <w:basedOn w:val="Absatz-Standardschriftart"/>
    <w:uiPriority w:val="99"/>
    <w:semiHidden/>
    <w:unhideWhenUsed/>
    <w:rPr>
      <w:color w:val="954F72" w:themeColor="followedHyperlink"/>
      <w:u w:val="single"/>
    </w:rPr>
  </w:style>
  <w:style w:type="character" w:customStyle="1" w:styleId="Datum1">
    <w:name w:val="Datum1"/>
    <w:basedOn w:val="Absatz-Standardschriftart"/>
  </w:style>
  <w:style w:type="character" w:styleId="Platzhaltertext">
    <w:name w:val="Placeholder Text"/>
    <w:basedOn w:val="Absatz-Standardschriftart"/>
    <w:uiPriority w:val="99"/>
    <w:semiHidden/>
    <w:rPr>
      <w:color w:val="808080"/>
    </w:rPr>
  </w:style>
  <w:style w:type="paragraph" w:customStyle="1" w:styleId="TEBISOberschrift1Ebene">
    <w:name w:val="TEBISO_Überschrift_1.Ebene"/>
    <w:qFormat/>
    <w:pPr>
      <w:keepNext/>
      <w:spacing w:before="120"/>
    </w:pPr>
    <w:rPr>
      <w:rFonts w:ascii="UNIVERS 65" w:hAnsi="UNIVERS 65" w:cs="Times New Roman (Textkörper CS)"/>
      <w:b/>
      <w:bCs/>
      <w:sz w:val="36"/>
      <w:szCs w:val="36"/>
      <w:lang w:val="de-DE" w:eastAsia="en-US"/>
    </w:rPr>
  </w:style>
  <w:style w:type="paragraph" w:customStyle="1" w:styleId="TEBISOUnterzeile">
    <w:name w:val="TEBISO_Unterzeile"/>
    <w:basedOn w:val="TEBISOberschrift1Ebene"/>
    <w:next w:val="Standard"/>
    <w:qFormat/>
    <w:pPr>
      <w:keepNext w:val="0"/>
      <w:widowControl w:val="0"/>
    </w:pPr>
    <w:rPr>
      <w:sz w:val="20"/>
    </w:rPr>
  </w:style>
  <w:style w:type="paragraph" w:customStyle="1" w:styleId="TEBISIOberschrift2Ebene">
    <w:name w:val="TEBISIO_Überschrift 2. Ebene"/>
    <w:qFormat/>
    <w:pPr>
      <w:keepNext/>
      <w:keepLines/>
      <w:spacing w:before="960" w:after="240"/>
    </w:pPr>
    <w:rPr>
      <w:rFonts w:ascii="UNIVERS 65" w:hAnsi="UNIVERS 65" w:cs="Times New Roman (Textkörper CS)"/>
      <w:b/>
      <w:bCs/>
      <w:sz w:val="24"/>
      <w:szCs w:val="36"/>
      <w:lang w:val="de-DE" w:eastAsia="en-US"/>
    </w:rPr>
  </w:style>
  <w:style w:type="paragraph" w:customStyle="1" w:styleId="TEBISIOberschrift3Ebene">
    <w:name w:val="TEBISIO_Überschrift_3._Ebene"/>
    <w:basedOn w:val="Standard"/>
    <w:qFormat/>
    <w:pPr>
      <w:spacing w:before="360"/>
    </w:pPr>
    <w:rPr>
      <w:rFonts w:ascii="Egyptienne F 65" w:hAnsi="Egyptienne F 65"/>
      <w:b/>
      <w:u w:val="single"/>
    </w:rPr>
  </w:style>
  <w:style w:type="character" w:customStyle="1" w:styleId="TEBISIOWorthervorhebung">
    <w:name w:val="TEBISIO_Worthervorhebung"/>
    <w:basedOn w:val="Absatz-Standardschriftart"/>
    <w:uiPriority w:val="1"/>
    <w:qFormat/>
    <w:rPr>
      <w:rFonts w:ascii="Egyptienne F 65" w:hAnsi="Egyptienne F 65"/>
      <w:b/>
      <w:i w:val="0"/>
      <w:u w:val="none"/>
    </w:rPr>
  </w:style>
  <w:style w:type="paragraph" w:customStyle="1" w:styleId="TEBISOAufzhlung">
    <w:name w:val="TEBISO_Aufzählung"/>
    <w:basedOn w:val="Standard"/>
    <w:qFormat/>
    <w:pPr>
      <w:numPr>
        <w:numId w:val="1"/>
      </w:numPr>
      <w:spacing w:before="60" w:after="60"/>
    </w:pPr>
  </w:style>
  <w:style w:type="paragraph" w:customStyle="1" w:styleId="TEBISIONummerierung">
    <w:name w:val="TEBISIO_Nummerierung"/>
    <w:basedOn w:val="TEBISOAufzhlung"/>
    <w:qFormat/>
    <w:pPr>
      <w:numPr>
        <w:numId w:val="2"/>
      </w:numPr>
      <w:spacing w:before="0" w:after="120"/>
      <w:ind w:left="227" w:hanging="227"/>
    </w:pPr>
  </w:style>
  <w:style w:type="paragraph" w:customStyle="1" w:styleId="TebisioeingerckterAbsatz">
    <w:name w:val="Tebisio_eingerückter Absatz"/>
    <w:basedOn w:val="Standard"/>
    <w:qFormat/>
    <w:pPr>
      <w:ind w:left="170"/>
    </w:pPr>
  </w:style>
  <w:style w:type="paragraph" w:customStyle="1" w:styleId="TEBISIOAbbilungslegende">
    <w:name w:val="TEBISIO_Abbilungslegende"/>
    <w:basedOn w:val="Standard"/>
    <w:qFormat/>
    <w:rPr>
      <w:rFonts w:ascii="Univers 55 Roman" w:hAnsi="Univers 55 Roman"/>
      <w:sz w:val="16"/>
    </w:rPr>
  </w:style>
  <w:style w:type="paragraph" w:styleId="Listenabsatz">
    <w:name w:val="List Paragraph"/>
    <w:basedOn w:val="Standard"/>
    <w:uiPriority w:val="34"/>
    <w:qFormat/>
    <w:pPr>
      <w:spacing w:after="0" w:line="240" w:lineRule="auto"/>
      <w:ind w:left="720"/>
      <w:contextualSpacing/>
    </w:pPr>
    <w:rPr>
      <w:rFonts w:ascii="Times New Roman" w:hAnsi="Times New Roman" w:cs="Times New Roman"/>
      <w:sz w:val="24"/>
      <w:lang w:val="de-CH" w:eastAsia="de-DE"/>
    </w:rPr>
  </w:style>
  <w:style w:type="character" w:customStyle="1" w:styleId="apple-converted-space">
    <w:name w:val="apple-converted-space"/>
    <w:basedOn w:val="Absatz-Standardschriftart"/>
  </w:style>
  <w:style w:type="paragraph" w:styleId="berarbeitung">
    <w:name w:val="Revision"/>
    <w:hidden/>
    <w:uiPriority w:val="99"/>
    <w:semiHidden/>
    <w:rPr>
      <w:rFonts w:ascii="Egyptienne F 55 Roman" w:eastAsia="Times New Roman" w:hAnsi="Egyptienne F 55 Roman" w:cs="Calibri"/>
      <w:sz w:val="19"/>
      <w:szCs w:val="24"/>
      <w:lang w:val="de-DE" w:eastAsia="en-US"/>
    </w:rPr>
  </w:style>
  <w:style w:type="paragraph" w:customStyle="1" w:styleId="TEBISIOAufzhlungeingerckt">
    <w:name w:val="TEBISIO_Aufzählung_eingerückt"/>
    <w:basedOn w:val="TEBISIONummerierung"/>
    <w:qFormat/>
    <w:pPr>
      <w:numPr>
        <w:numId w:val="22"/>
      </w:numPr>
      <w:contextualSpacing/>
    </w:pPr>
  </w:style>
  <w:style w:type="paragraph" w:customStyle="1" w:styleId="TEBISIOberschrift3EbeneZusatz">
    <w:name w:val="TEBISIO_Überschrift_3. Ebene_Zusatz"/>
    <w:basedOn w:val="TEBISIOberschrift2Ebene"/>
    <w:qFormat/>
    <w:pPr>
      <w:spacing w:before="600"/>
    </w:pPr>
    <w:rPr>
      <w:sz w:val="21"/>
    </w:rPr>
  </w:style>
  <w:style w:type="paragraph" w:customStyle="1" w:styleId="docdata">
    <w:name w:val="docdata"/>
    <w:aliases w:val="docy,v5,2150,bqiaagaaeyqcaaagiaiaaamvbaaabt0eaaaaaaaaaaaaaaaaaaaaaaaaaaaaaaaaaaaaaaaaaaaaaaaaaaaaaaaaaaaaaaaaaaaaaaaaaaaaaaaaaaaaaaaaaaaaaaaaaaaaaaaaaaaaaaaaaaaaaaaaaaaaaaaaaaaaaaaaaaaaaaaaaaaaaaaaaaaaaaaaaaaaaaaaaaaaaaaaaaaaaaaaaaaaaaaaaaaaaaaa"/>
    <w:basedOn w:val="Standard"/>
    <w:rsid w:val="004A1B21"/>
    <w:pPr>
      <w:pBdr>
        <w:top w:val="none" w:sz="0" w:space="0" w:color="auto"/>
        <w:left w:val="none" w:sz="0" w:space="0" w:color="auto"/>
        <w:bottom w:val="none" w:sz="0" w:space="0" w:color="auto"/>
        <w:right w:val="none" w:sz="0" w:space="0" w:color="auto"/>
        <w:between w:val="none" w:sz="0" w:space="0" w:color="auto"/>
      </w:pBdr>
      <w:spacing w:before="100" w:beforeAutospacing="1" w:after="100" w:afterAutospacing="1" w:line="240" w:lineRule="auto"/>
    </w:pPr>
    <w:rPr>
      <w:rFonts w:ascii="Times New Roman" w:hAnsi="Times New Roman" w:cs="Times New Roman"/>
      <w:sz w:val="24"/>
      <w:lang w:val="de-CH"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tiff"/><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2.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Arial"/>
        <a:cs typeface="Arial"/>
      </a:majorFont>
      <a:minorFont>
        <a:latin typeface="Calibri"/>
        <a:ea typeface="Arial"/>
        <a:cs typeface="Arial"/>
      </a:minorFont>
    </a:fontScheme>
    <a:fmtScheme name="Office">
      <a:fillStyleLst>
        <a:solidFill>
          <a:schemeClr val="phClr"/>
        </a:solidFill>
        <a:gradFill>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solidFill>
          <a:schemeClr val="phClr">
            <a:tint val="95000"/>
            <a:satMod val="170000"/>
          </a:schemeClr>
        </a:solidFill>
        <a:gradFill>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6</Pages>
  <Words>1275</Words>
  <Characters>8033</Characters>
  <Application>Microsoft Office Word</Application>
  <DocSecurity>0</DocSecurity>
  <Lines>66</Lines>
  <Paragraphs>18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9290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Götsch Michaela</dc:creator>
  <cp:keywords/>
  <dc:description/>
  <cp:lastModifiedBy>Karin Güdel</cp:lastModifiedBy>
  <cp:revision>4</cp:revision>
  <cp:lastPrinted>2021-09-17T09:29:00Z</cp:lastPrinted>
  <dcterms:created xsi:type="dcterms:W3CDTF">2021-09-17T09:29:00Z</dcterms:created>
  <dcterms:modified xsi:type="dcterms:W3CDTF">2022-02-16T09:48:00Z</dcterms:modified>
</cp:coreProperties>
</file>